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FD9F8" w14:textId="77777777" w:rsidR="009E790B" w:rsidRPr="004C155E" w:rsidRDefault="009E790B" w:rsidP="009E790B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59422249" wp14:editId="592A391D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9D410" w14:textId="77777777" w:rsidR="009E790B" w:rsidRPr="004C155E" w:rsidRDefault="009E790B" w:rsidP="009E790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14:paraId="1BD942E8" w14:textId="77777777" w:rsidR="009E790B" w:rsidRPr="004C155E" w:rsidRDefault="009E790B" w:rsidP="009E790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14:paraId="78E870A1" w14:textId="77777777" w:rsidR="009E790B" w:rsidRPr="004C155E" w:rsidRDefault="009E790B" w:rsidP="009E790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14:paraId="0835D318" w14:textId="77777777" w:rsidR="009E790B" w:rsidRPr="004C155E" w:rsidRDefault="009E790B" w:rsidP="009E790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C7C94">
        <w:rPr>
          <w:rFonts w:ascii="Century" w:hAnsi="Century"/>
          <w:b/>
          <w:noProof/>
          <w:sz w:val="32"/>
          <w:szCs w:val="32"/>
          <w:lang w:val="uk-UA"/>
        </w:rPr>
        <w:t>1</w:t>
      </w:r>
      <w:r>
        <w:rPr>
          <w:rFonts w:ascii="Century" w:hAnsi="Century"/>
          <w:b/>
          <w:noProof/>
          <w:sz w:val="32"/>
          <w:szCs w:val="32"/>
          <w:lang w:val="uk-UA"/>
        </w:rPr>
        <w:t>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13EFE3EA" w14:textId="77777777" w:rsidR="009E790B" w:rsidRPr="004C155E" w:rsidRDefault="009E790B" w:rsidP="009E790B">
      <w:pPr>
        <w:jc w:val="center"/>
        <w:rPr>
          <w:rFonts w:ascii="Century" w:hAnsi="Century"/>
          <w:b/>
          <w:sz w:val="28"/>
          <w:szCs w:val="28"/>
        </w:rPr>
      </w:pPr>
    </w:p>
    <w:p w14:paraId="75073137" w14:textId="452E52D4" w:rsidR="009E790B" w:rsidRPr="008B4C26" w:rsidRDefault="009E790B" w:rsidP="009E790B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36"/>
          <w:szCs w:val="36"/>
        </w:rPr>
        <w:t xml:space="preserve">РІШЕННЯ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C64E28">
        <w:rPr>
          <w:rFonts w:ascii="Century" w:hAnsi="Century"/>
          <w:b/>
          <w:sz w:val="36"/>
          <w:szCs w:val="36"/>
        </w:rPr>
        <w:t>22/18-4413</w:t>
      </w:r>
    </w:p>
    <w:p w14:paraId="2FF80770" w14:textId="77777777" w:rsidR="009E790B" w:rsidRPr="009E790B" w:rsidRDefault="009E790B" w:rsidP="009E790B">
      <w:pPr>
        <w:rPr>
          <w:rFonts w:ascii="Century" w:hAnsi="Century"/>
          <w:sz w:val="26"/>
          <w:szCs w:val="26"/>
        </w:rPr>
      </w:pPr>
      <w:r w:rsidRPr="009E790B">
        <w:rPr>
          <w:rFonts w:ascii="Century" w:hAnsi="Century"/>
          <w:noProof/>
          <w:sz w:val="26"/>
          <w:szCs w:val="26"/>
        </w:rPr>
        <w:t>26 січня 2022 року</w:t>
      </w:r>
      <w:r w:rsidRPr="009E790B">
        <w:rPr>
          <w:rFonts w:ascii="Century" w:hAnsi="Century"/>
          <w:sz w:val="26"/>
          <w:szCs w:val="26"/>
        </w:rPr>
        <w:tab/>
      </w:r>
      <w:r w:rsidRPr="009E790B">
        <w:rPr>
          <w:rFonts w:ascii="Century" w:hAnsi="Century"/>
          <w:sz w:val="26"/>
          <w:szCs w:val="26"/>
        </w:rPr>
        <w:tab/>
      </w:r>
      <w:r w:rsidRPr="009E790B">
        <w:rPr>
          <w:rFonts w:ascii="Century" w:hAnsi="Century"/>
          <w:sz w:val="26"/>
          <w:szCs w:val="26"/>
        </w:rPr>
        <w:tab/>
      </w:r>
      <w:r w:rsidRPr="009E790B">
        <w:rPr>
          <w:rFonts w:ascii="Century" w:hAnsi="Century"/>
          <w:sz w:val="26"/>
          <w:szCs w:val="26"/>
        </w:rPr>
        <w:tab/>
      </w:r>
      <w:r w:rsidRPr="009E790B">
        <w:rPr>
          <w:rFonts w:ascii="Century" w:hAnsi="Century"/>
          <w:sz w:val="26"/>
          <w:szCs w:val="26"/>
        </w:rPr>
        <w:tab/>
      </w:r>
      <w:r w:rsidRPr="009E790B">
        <w:rPr>
          <w:rFonts w:ascii="Century" w:hAnsi="Century"/>
          <w:sz w:val="26"/>
          <w:szCs w:val="26"/>
        </w:rPr>
        <w:tab/>
      </w:r>
      <w:r w:rsidRPr="009E790B">
        <w:rPr>
          <w:rFonts w:ascii="Century" w:hAnsi="Century"/>
          <w:sz w:val="26"/>
          <w:szCs w:val="26"/>
        </w:rPr>
        <w:tab/>
      </w:r>
      <w:r w:rsidRPr="009E790B">
        <w:rPr>
          <w:rFonts w:ascii="Century" w:hAnsi="Century"/>
          <w:sz w:val="26"/>
          <w:szCs w:val="26"/>
        </w:rPr>
        <w:tab/>
        <w:t xml:space="preserve">   м. Городок</w:t>
      </w:r>
    </w:p>
    <w:p w14:paraId="006D3C06" w14:textId="77777777" w:rsidR="00A875C5" w:rsidRPr="009E790B" w:rsidRDefault="00A875C5" w:rsidP="00A875C5">
      <w:pPr>
        <w:ind w:firstLine="900"/>
        <w:jc w:val="both"/>
        <w:rPr>
          <w:rFonts w:ascii="Century" w:hAnsi="Century"/>
          <w:sz w:val="26"/>
          <w:szCs w:val="26"/>
          <w:lang w:eastAsia="uk-UA"/>
        </w:rPr>
      </w:pPr>
      <w:r w:rsidRPr="009E790B">
        <w:rPr>
          <w:rFonts w:ascii="Century" w:hAnsi="Century"/>
          <w:sz w:val="26"/>
          <w:szCs w:val="26"/>
          <w:lang w:eastAsia="uk-UA"/>
        </w:rPr>
        <w:t> </w:t>
      </w:r>
    </w:p>
    <w:p w14:paraId="1931408F" w14:textId="481FB8B4" w:rsidR="00B72B7A" w:rsidRPr="009E790B" w:rsidRDefault="00B72B7A" w:rsidP="009E790B">
      <w:pPr>
        <w:ind w:right="-1"/>
        <w:jc w:val="both"/>
        <w:rPr>
          <w:rFonts w:ascii="Century" w:hAnsi="Century"/>
          <w:b/>
          <w:sz w:val="26"/>
          <w:szCs w:val="26"/>
        </w:rPr>
      </w:pPr>
      <w:r w:rsidRPr="009E790B">
        <w:rPr>
          <w:rFonts w:ascii="Century" w:hAnsi="Century"/>
          <w:b/>
          <w:bCs/>
          <w:sz w:val="26"/>
          <w:szCs w:val="26"/>
        </w:rPr>
        <w:t>Про затвердження</w:t>
      </w:r>
      <w:r w:rsidRPr="009E790B">
        <w:rPr>
          <w:rFonts w:ascii="Century" w:hAnsi="Century"/>
          <w:b/>
          <w:sz w:val="26"/>
          <w:szCs w:val="26"/>
        </w:rPr>
        <w:t xml:space="preserve"> </w:t>
      </w:r>
      <w:r w:rsidRPr="009E790B">
        <w:rPr>
          <w:rFonts w:ascii="Century" w:hAnsi="Century"/>
          <w:b/>
          <w:bCs/>
          <w:sz w:val="26"/>
          <w:szCs w:val="26"/>
        </w:rPr>
        <w:t>звіту про експертну грошову оцінку земельної ділянки</w:t>
      </w:r>
      <w:r w:rsidRPr="009E790B">
        <w:rPr>
          <w:rFonts w:ascii="Century" w:hAnsi="Century"/>
          <w:b/>
          <w:sz w:val="26"/>
          <w:szCs w:val="26"/>
        </w:rPr>
        <w:t xml:space="preserve"> площею 0</w:t>
      </w:r>
      <w:r w:rsidRPr="009E790B">
        <w:rPr>
          <w:rFonts w:ascii="Century" w:eastAsia="Calibri" w:hAnsi="Century"/>
          <w:b/>
          <w:sz w:val="26"/>
          <w:szCs w:val="26"/>
        </w:rPr>
        <w:t>,</w:t>
      </w:r>
      <w:r w:rsidR="00A82BEF" w:rsidRPr="009E790B">
        <w:rPr>
          <w:rFonts w:ascii="Century" w:eastAsia="Calibri" w:hAnsi="Century"/>
          <w:b/>
          <w:sz w:val="26"/>
          <w:szCs w:val="26"/>
        </w:rPr>
        <w:t>0921</w:t>
      </w:r>
      <w:r w:rsidR="00C64E28">
        <w:rPr>
          <w:rFonts w:ascii="Century" w:eastAsia="Calibri" w:hAnsi="Century"/>
          <w:b/>
          <w:sz w:val="26"/>
          <w:szCs w:val="26"/>
        </w:rPr>
        <w:t xml:space="preserve"> </w:t>
      </w:r>
      <w:r w:rsidRPr="009E790B">
        <w:rPr>
          <w:rFonts w:ascii="Century" w:eastAsia="Calibri" w:hAnsi="Century"/>
          <w:b/>
          <w:sz w:val="26"/>
          <w:szCs w:val="26"/>
        </w:rPr>
        <w:t xml:space="preserve">га для </w:t>
      </w:r>
      <w:r w:rsidR="00A82BEF" w:rsidRPr="009E790B">
        <w:rPr>
          <w:rFonts w:ascii="Century" w:hAnsi="Century"/>
          <w:b/>
          <w:color w:val="333333"/>
          <w:sz w:val="26"/>
          <w:szCs w:val="26"/>
          <w:shd w:val="clear" w:color="auto" w:fill="FFFFFF"/>
        </w:rPr>
        <w:t>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 w:rsidR="00B354BC" w:rsidRPr="009E790B">
        <w:rPr>
          <w:rFonts w:ascii="Century" w:eastAsia="Calibri" w:hAnsi="Century"/>
          <w:b/>
          <w:sz w:val="26"/>
          <w:szCs w:val="26"/>
        </w:rPr>
        <w:t xml:space="preserve"> </w:t>
      </w:r>
      <w:r w:rsidR="00A82BEF" w:rsidRPr="009E790B">
        <w:rPr>
          <w:rFonts w:ascii="Century" w:eastAsia="Calibri" w:hAnsi="Century"/>
          <w:b/>
          <w:sz w:val="26"/>
          <w:szCs w:val="26"/>
        </w:rPr>
        <w:t>(КВЦПЗ 03.10</w:t>
      </w:r>
      <w:r w:rsidRPr="009E790B">
        <w:rPr>
          <w:rFonts w:ascii="Century" w:eastAsia="Calibri" w:hAnsi="Century"/>
          <w:b/>
          <w:sz w:val="26"/>
          <w:szCs w:val="26"/>
        </w:rPr>
        <w:t>)</w:t>
      </w:r>
      <w:r w:rsidRPr="009E790B">
        <w:rPr>
          <w:rFonts w:ascii="Century" w:hAnsi="Century"/>
          <w:b/>
          <w:sz w:val="26"/>
          <w:szCs w:val="26"/>
        </w:rPr>
        <w:t xml:space="preserve">, що розташована: Львівська обл., м. Городок (в межах населеного пункту), вул. </w:t>
      </w:r>
      <w:proofErr w:type="spellStart"/>
      <w:r w:rsidR="00A82BEF" w:rsidRPr="009E790B">
        <w:rPr>
          <w:rFonts w:ascii="Century" w:hAnsi="Century"/>
          <w:b/>
          <w:sz w:val="26"/>
          <w:szCs w:val="26"/>
        </w:rPr>
        <w:t>П.Мирного</w:t>
      </w:r>
      <w:proofErr w:type="spellEnd"/>
      <w:r w:rsidRPr="009E790B">
        <w:rPr>
          <w:rFonts w:ascii="Century" w:hAnsi="Century"/>
          <w:b/>
          <w:sz w:val="26"/>
          <w:szCs w:val="26"/>
        </w:rPr>
        <w:t>, кадастровий номер: 46209101</w:t>
      </w:r>
      <w:r w:rsidRPr="009E790B">
        <w:rPr>
          <w:rFonts w:ascii="Century" w:eastAsia="Calibri" w:hAnsi="Century"/>
          <w:b/>
          <w:sz w:val="26"/>
          <w:szCs w:val="26"/>
        </w:rPr>
        <w:t>00:29</w:t>
      </w:r>
      <w:r w:rsidR="00A82BEF" w:rsidRPr="009E790B">
        <w:rPr>
          <w:rFonts w:ascii="Century" w:eastAsia="Calibri" w:hAnsi="Century"/>
          <w:b/>
          <w:sz w:val="26"/>
          <w:szCs w:val="26"/>
        </w:rPr>
        <w:t>:001:013</w:t>
      </w:r>
      <w:r w:rsidR="005D0CE3" w:rsidRPr="009E790B">
        <w:rPr>
          <w:rFonts w:ascii="Century" w:eastAsia="Calibri" w:hAnsi="Century"/>
          <w:b/>
          <w:sz w:val="26"/>
          <w:szCs w:val="26"/>
        </w:rPr>
        <w:t>5</w:t>
      </w:r>
      <w:r w:rsidRPr="009E790B">
        <w:rPr>
          <w:rFonts w:ascii="Century" w:eastAsia="Calibri" w:hAnsi="Century"/>
          <w:b/>
          <w:sz w:val="26"/>
          <w:szCs w:val="26"/>
        </w:rPr>
        <w:t xml:space="preserve"> </w:t>
      </w:r>
      <w:r w:rsidRPr="009E790B">
        <w:rPr>
          <w:rFonts w:ascii="Century" w:hAnsi="Century"/>
          <w:b/>
          <w:bCs/>
          <w:sz w:val="26"/>
          <w:szCs w:val="26"/>
        </w:rPr>
        <w:t>та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на конкурентних засадах (на земельних торгах у формі електронного аукціону).</w:t>
      </w:r>
    </w:p>
    <w:p w14:paraId="1186622D" w14:textId="77777777" w:rsidR="00B72B7A" w:rsidRPr="009E790B" w:rsidRDefault="00B72B7A" w:rsidP="00B72B7A">
      <w:pPr>
        <w:jc w:val="both"/>
        <w:rPr>
          <w:rFonts w:ascii="Century" w:hAnsi="Century"/>
          <w:sz w:val="26"/>
          <w:szCs w:val="26"/>
        </w:rPr>
      </w:pPr>
    </w:p>
    <w:p w14:paraId="6B7122F9" w14:textId="03FDA850" w:rsidR="00B72B7A" w:rsidRPr="009E790B" w:rsidRDefault="00B72B7A" w:rsidP="00B72B7A">
      <w:pPr>
        <w:ind w:firstLine="708"/>
        <w:jc w:val="both"/>
        <w:rPr>
          <w:rFonts w:ascii="Century" w:hAnsi="Century"/>
          <w:sz w:val="26"/>
          <w:szCs w:val="26"/>
        </w:rPr>
      </w:pPr>
      <w:r w:rsidRPr="009E790B">
        <w:rPr>
          <w:rFonts w:ascii="Century" w:hAnsi="Century"/>
          <w:sz w:val="26"/>
          <w:szCs w:val="26"/>
        </w:rPr>
        <w:t>Р</w:t>
      </w:r>
      <w:r w:rsidRPr="009E790B">
        <w:rPr>
          <w:rStyle w:val="4481"/>
          <w:rFonts w:ascii="Century" w:hAnsi="Century"/>
          <w:sz w:val="26"/>
          <w:szCs w:val="26"/>
        </w:rPr>
        <w:t>озглянувши лист ПП «Фірма «СОМГІЗ»</w:t>
      </w:r>
      <w:r w:rsidRPr="009E790B">
        <w:rPr>
          <w:rFonts w:ascii="Century" w:hAnsi="Century"/>
          <w:sz w:val="26"/>
          <w:szCs w:val="26"/>
        </w:rPr>
        <w:t xml:space="preserve"> щодо розгляду та затвердження звіту про експертну грошову оцінку земельної ділянки</w:t>
      </w:r>
      <w:r w:rsidRPr="009E790B">
        <w:rPr>
          <w:rFonts w:ascii="Century" w:hAnsi="Century"/>
          <w:color w:val="FF0000"/>
          <w:sz w:val="26"/>
          <w:szCs w:val="26"/>
        </w:rPr>
        <w:t xml:space="preserve"> </w:t>
      </w:r>
      <w:proofErr w:type="spellStart"/>
      <w:r w:rsidRPr="009E790B">
        <w:rPr>
          <w:rFonts w:ascii="Century" w:hAnsi="Century"/>
          <w:sz w:val="26"/>
          <w:szCs w:val="26"/>
        </w:rPr>
        <w:t>вих</w:t>
      </w:r>
      <w:proofErr w:type="spellEnd"/>
      <w:r w:rsidRPr="009E790B">
        <w:rPr>
          <w:rFonts w:ascii="Century" w:hAnsi="Century"/>
          <w:sz w:val="26"/>
          <w:szCs w:val="26"/>
        </w:rPr>
        <w:t>. №</w:t>
      </w:r>
      <w:r w:rsidR="00283A30" w:rsidRPr="009E790B">
        <w:rPr>
          <w:rFonts w:ascii="Century" w:hAnsi="Century"/>
          <w:sz w:val="26"/>
          <w:szCs w:val="26"/>
        </w:rPr>
        <w:t>2246</w:t>
      </w:r>
      <w:r w:rsidRPr="009E790B">
        <w:rPr>
          <w:rFonts w:ascii="Century" w:hAnsi="Century"/>
          <w:sz w:val="26"/>
          <w:szCs w:val="26"/>
        </w:rPr>
        <w:t xml:space="preserve"> від </w:t>
      </w:r>
      <w:r w:rsidR="005D0CE3" w:rsidRPr="009E790B">
        <w:rPr>
          <w:rFonts w:ascii="Century" w:hAnsi="Century"/>
          <w:sz w:val="26"/>
          <w:szCs w:val="26"/>
        </w:rPr>
        <w:t>28</w:t>
      </w:r>
      <w:r w:rsidRPr="009E790B">
        <w:rPr>
          <w:rFonts w:ascii="Century" w:hAnsi="Century"/>
          <w:sz w:val="26"/>
          <w:szCs w:val="26"/>
        </w:rPr>
        <w:t>.</w:t>
      </w:r>
      <w:r w:rsidR="00F03199" w:rsidRPr="009E790B">
        <w:rPr>
          <w:rFonts w:ascii="Century" w:hAnsi="Century"/>
          <w:sz w:val="26"/>
          <w:szCs w:val="26"/>
        </w:rPr>
        <w:t>12</w:t>
      </w:r>
      <w:r w:rsidRPr="009E790B">
        <w:rPr>
          <w:rFonts w:ascii="Century" w:hAnsi="Century"/>
          <w:sz w:val="26"/>
          <w:szCs w:val="26"/>
        </w:rPr>
        <w:t xml:space="preserve">.2021р., звіт про експертну грошову оцінку та висновок про </w:t>
      </w:r>
      <w:r w:rsidR="00882F19" w:rsidRPr="009E790B">
        <w:rPr>
          <w:rFonts w:ascii="Century" w:hAnsi="Century"/>
          <w:sz w:val="26"/>
          <w:szCs w:val="26"/>
        </w:rPr>
        <w:t>ринкову</w:t>
      </w:r>
      <w:r w:rsidRPr="009E790B">
        <w:rPr>
          <w:rFonts w:ascii="Century" w:hAnsi="Century"/>
          <w:sz w:val="26"/>
          <w:szCs w:val="26"/>
        </w:rPr>
        <w:t xml:space="preserve"> </w:t>
      </w:r>
      <w:r w:rsidR="00882F19" w:rsidRPr="009E790B">
        <w:rPr>
          <w:rFonts w:ascii="Century" w:hAnsi="Century"/>
          <w:sz w:val="26"/>
          <w:szCs w:val="26"/>
        </w:rPr>
        <w:t xml:space="preserve">вартість </w:t>
      </w:r>
      <w:r w:rsidRPr="009E790B">
        <w:rPr>
          <w:rFonts w:ascii="Century" w:hAnsi="Century"/>
          <w:sz w:val="26"/>
          <w:szCs w:val="26"/>
        </w:rPr>
        <w:t xml:space="preserve">земельної ділянки, рецензію на звіт про експертну грошову оцінку земельної ділянки </w:t>
      </w:r>
      <w:r w:rsidRPr="009E790B">
        <w:rPr>
          <w:rFonts w:ascii="Century" w:eastAsia="Calibri" w:hAnsi="Century"/>
          <w:sz w:val="26"/>
          <w:szCs w:val="26"/>
        </w:rPr>
        <w:t xml:space="preserve">для </w:t>
      </w:r>
      <w:r w:rsidR="00A82BEF" w:rsidRPr="009E790B">
        <w:rPr>
          <w:rFonts w:ascii="Century" w:hAnsi="Century"/>
          <w:color w:val="333333"/>
          <w:sz w:val="26"/>
          <w:szCs w:val="26"/>
          <w:shd w:val="clear" w:color="auto" w:fill="FFFFFF"/>
        </w:rPr>
        <w:t>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 w:rsidR="00A82BEF" w:rsidRPr="009E790B">
        <w:rPr>
          <w:rFonts w:ascii="Century" w:eastAsia="Calibri" w:hAnsi="Century"/>
          <w:sz w:val="26"/>
          <w:szCs w:val="26"/>
        </w:rPr>
        <w:t xml:space="preserve"> (КВЦПЗ 03.10</w:t>
      </w:r>
      <w:r w:rsidRPr="009E790B">
        <w:rPr>
          <w:rFonts w:ascii="Century" w:eastAsia="Calibri" w:hAnsi="Century"/>
          <w:sz w:val="26"/>
          <w:szCs w:val="26"/>
        </w:rPr>
        <w:t xml:space="preserve">), </w:t>
      </w:r>
      <w:r w:rsidRPr="009E790B">
        <w:rPr>
          <w:rFonts w:ascii="Century" w:hAnsi="Century"/>
          <w:sz w:val="26"/>
          <w:szCs w:val="26"/>
        </w:rPr>
        <w:t xml:space="preserve">площею </w:t>
      </w:r>
      <w:r w:rsidR="00A82BEF" w:rsidRPr="009E790B">
        <w:rPr>
          <w:rFonts w:ascii="Century" w:hAnsi="Century"/>
          <w:sz w:val="26"/>
          <w:szCs w:val="26"/>
        </w:rPr>
        <w:t>0</w:t>
      </w:r>
      <w:r w:rsidR="00A82BEF" w:rsidRPr="009E790B">
        <w:rPr>
          <w:rFonts w:ascii="Century" w:eastAsia="Calibri" w:hAnsi="Century"/>
          <w:sz w:val="26"/>
          <w:szCs w:val="26"/>
        </w:rPr>
        <w:t>,0921</w:t>
      </w:r>
      <w:r w:rsidR="00C64E28">
        <w:rPr>
          <w:rFonts w:ascii="Century" w:eastAsia="Calibri" w:hAnsi="Century"/>
          <w:sz w:val="26"/>
          <w:szCs w:val="26"/>
        </w:rPr>
        <w:t xml:space="preserve"> </w:t>
      </w:r>
      <w:r w:rsidR="00A82BEF" w:rsidRPr="009E790B">
        <w:rPr>
          <w:rFonts w:ascii="Century" w:eastAsia="Calibri" w:hAnsi="Century"/>
          <w:sz w:val="26"/>
          <w:szCs w:val="26"/>
        </w:rPr>
        <w:t>га</w:t>
      </w:r>
      <w:r w:rsidRPr="009E790B">
        <w:rPr>
          <w:rFonts w:ascii="Century" w:eastAsia="Calibri" w:hAnsi="Century"/>
          <w:sz w:val="26"/>
          <w:szCs w:val="26"/>
        </w:rPr>
        <w:t xml:space="preserve">, </w:t>
      </w:r>
      <w:r w:rsidRPr="009E790B">
        <w:rPr>
          <w:rFonts w:ascii="Century" w:hAnsi="Century"/>
          <w:sz w:val="26"/>
          <w:szCs w:val="26"/>
        </w:rPr>
        <w:t xml:space="preserve">що розташована: Львівська обл., м. Городок (в межах населеного пункту), вул. </w:t>
      </w:r>
      <w:proofErr w:type="spellStart"/>
      <w:r w:rsidR="00A82BEF" w:rsidRPr="009E790B">
        <w:rPr>
          <w:rFonts w:ascii="Century" w:hAnsi="Century"/>
          <w:sz w:val="26"/>
          <w:szCs w:val="26"/>
        </w:rPr>
        <w:t>П.Мирного</w:t>
      </w:r>
      <w:proofErr w:type="spellEnd"/>
      <w:r w:rsidRPr="009E790B">
        <w:rPr>
          <w:rFonts w:ascii="Century" w:hAnsi="Century"/>
          <w:sz w:val="26"/>
          <w:szCs w:val="26"/>
        </w:rPr>
        <w:t xml:space="preserve">, кадастровий номер: </w:t>
      </w:r>
      <w:r w:rsidR="00A82BEF" w:rsidRPr="009E790B">
        <w:rPr>
          <w:rFonts w:ascii="Century" w:hAnsi="Century"/>
          <w:sz w:val="26"/>
          <w:szCs w:val="26"/>
        </w:rPr>
        <w:t>46209101</w:t>
      </w:r>
      <w:r w:rsidR="00A82BEF" w:rsidRPr="009E790B">
        <w:rPr>
          <w:rFonts w:ascii="Century" w:eastAsia="Calibri" w:hAnsi="Century"/>
          <w:sz w:val="26"/>
          <w:szCs w:val="26"/>
        </w:rPr>
        <w:t>00:29:001:0135</w:t>
      </w:r>
      <w:r w:rsidRPr="009E790B">
        <w:rPr>
          <w:rFonts w:ascii="Century" w:eastAsia="Calibri" w:hAnsi="Century"/>
          <w:sz w:val="26"/>
          <w:szCs w:val="26"/>
        </w:rPr>
        <w:t>,</w:t>
      </w:r>
      <w:r w:rsidRPr="009E790B">
        <w:rPr>
          <w:rFonts w:ascii="Century" w:hAnsi="Century"/>
          <w:sz w:val="26"/>
          <w:szCs w:val="26"/>
        </w:rPr>
        <w:t xml:space="preserve"> керуючись </w:t>
      </w:r>
      <w:r w:rsidRPr="009E790B">
        <w:rPr>
          <w:rStyle w:val="4481"/>
          <w:rFonts w:ascii="Century" w:hAnsi="Century"/>
          <w:color w:val="000000"/>
          <w:sz w:val="26"/>
          <w:szCs w:val="26"/>
        </w:rPr>
        <w:t xml:space="preserve">ст.ст.12, 127, 135-139 </w:t>
      </w:r>
      <w:r w:rsidRPr="009E790B">
        <w:rPr>
          <w:rFonts w:ascii="Century" w:hAnsi="Century"/>
          <w:sz w:val="26"/>
          <w:szCs w:val="26"/>
        </w:rPr>
        <w:t xml:space="preserve">Земельного кодексу України та ст.26 Закону України «Про місцеве самоврядування в Україні», Законом України «Про внесення змін до деяких законодавчих актів України щодо продажу земельних ділянок та набуття права користування ними через електронні аукціони», міська рада </w:t>
      </w:r>
    </w:p>
    <w:p w14:paraId="6E57A75C" w14:textId="77777777" w:rsidR="00B72B7A" w:rsidRPr="009E790B" w:rsidRDefault="00B72B7A" w:rsidP="009E790B">
      <w:pPr>
        <w:pStyle w:val="a4"/>
        <w:shd w:val="clear" w:color="auto" w:fill="FFFFFF"/>
        <w:spacing w:before="0" w:beforeAutospacing="0" w:after="0" w:afterAutospacing="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9E790B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14:paraId="33BC6CD5" w14:textId="352EAD26" w:rsidR="00B72B7A" w:rsidRPr="009E790B" w:rsidRDefault="00B72B7A" w:rsidP="009E790B">
      <w:pPr>
        <w:numPr>
          <w:ilvl w:val="0"/>
          <w:numId w:val="21"/>
        </w:numPr>
        <w:tabs>
          <w:tab w:val="left" w:pos="0"/>
          <w:tab w:val="left" w:pos="284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9E790B">
        <w:rPr>
          <w:rFonts w:ascii="Century" w:hAnsi="Century"/>
          <w:sz w:val="26"/>
          <w:szCs w:val="26"/>
        </w:rPr>
        <w:t xml:space="preserve">Затвердити Звіт про експертну грошову оцінку земельної ділянки </w:t>
      </w:r>
      <w:r w:rsidRPr="009E790B">
        <w:rPr>
          <w:rFonts w:ascii="Century" w:eastAsia="Calibri" w:hAnsi="Century"/>
          <w:sz w:val="26"/>
          <w:szCs w:val="26"/>
        </w:rPr>
        <w:t xml:space="preserve">для </w:t>
      </w:r>
      <w:r w:rsidR="00A82BEF" w:rsidRPr="009E790B">
        <w:rPr>
          <w:rFonts w:ascii="Century" w:hAnsi="Century"/>
          <w:color w:val="333333"/>
          <w:sz w:val="26"/>
          <w:szCs w:val="26"/>
          <w:shd w:val="clear" w:color="auto" w:fill="FFFFFF"/>
        </w:rPr>
        <w:t>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 w:rsidR="00A82BEF" w:rsidRPr="009E790B">
        <w:rPr>
          <w:rFonts w:ascii="Century" w:eastAsia="Calibri" w:hAnsi="Century"/>
          <w:sz w:val="26"/>
          <w:szCs w:val="26"/>
        </w:rPr>
        <w:t xml:space="preserve"> (КВЦПЗ 03.10</w:t>
      </w:r>
      <w:r w:rsidRPr="009E790B">
        <w:rPr>
          <w:rFonts w:ascii="Century" w:eastAsia="Calibri" w:hAnsi="Century"/>
          <w:sz w:val="26"/>
          <w:szCs w:val="26"/>
        </w:rPr>
        <w:t xml:space="preserve">), </w:t>
      </w:r>
      <w:r w:rsidRPr="009E790B">
        <w:rPr>
          <w:rFonts w:ascii="Century" w:hAnsi="Century"/>
          <w:sz w:val="26"/>
          <w:szCs w:val="26"/>
        </w:rPr>
        <w:t xml:space="preserve">площею </w:t>
      </w:r>
      <w:r w:rsidR="00A82BEF" w:rsidRPr="009E790B">
        <w:rPr>
          <w:rFonts w:ascii="Century" w:hAnsi="Century"/>
          <w:sz w:val="26"/>
          <w:szCs w:val="26"/>
        </w:rPr>
        <w:t>0</w:t>
      </w:r>
      <w:r w:rsidR="00A82BEF" w:rsidRPr="009E790B">
        <w:rPr>
          <w:rFonts w:ascii="Century" w:eastAsia="Calibri" w:hAnsi="Century"/>
          <w:sz w:val="26"/>
          <w:szCs w:val="26"/>
        </w:rPr>
        <w:t>,0921</w:t>
      </w:r>
      <w:r w:rsidR="00C64E28">
        <w:rPr>
          <w:rFonts w:ascii="Century" w:eastAsia="Calibri" w:hAnsi="Century"/>
          <w:sz w:val="26"/>
          <w:szCs w:val="26"/>
        </w:rPr>
        <w:t xml:space="preserve"> </w:t>
      </w:r>
      <w:r w:rsidR="00A82BEF" w:rsidRPr="009E790B">
        <w:rPr>
          <w:rFonts w:ascii="Century" w:eastAsia="Calibri" w:hAnsi="Century"/>
          <w:sz w:val="26"/>
          <w:szCs w:val="26"/>
        </w:rPr>
        <w:t>га</w:t>
      </w:r>
      <w:r w:rsidRPr="009E790B">
        <w:rPr>
          <w:rFonts w:ascii="Century" w:eastAsia="Calibri" w:hAnsi="Century"/>
          <w:sz w:val="26"/>
          <w:szCs w:val="26"/>
        </w:rPr>
        <w:t xml:space="preserve">, </w:t>
      </w:r>
      <w:r w:rsidR="005137AF" w:rsidRPr="009E790B">
        <w:rPr>
          <w:rFonts w:ascii="Century" w:hAnsi="Century"/>
          <w:sz w:val="26"/>
          <w:szCs w:val="26"/>
        </w:rPr>
        <w:t xml:space="preserve">що розташована: Львівська обл., м. </w:t>
      </w:r>
      <w:r w:rsidR="005137AF" w:rsidRPr="009E790B">
        <w:rPr>
          <w:rFonts w:ascii="Century" w:hAnsi="Century"/>
          <w:sz w:val="26"/>
          <w:szCs w:val="26"/>
        </w:rPr>
        <w:lastRenderedPageBreak/>
        <w:t xml:space="preserve">Городок (в межах населеного пункту), </w:t>
      </w:r>
      <w:r w:rsidR="00A82BEF" w:rsidRPr="009E790B">
        <w:rPr>
          <w:rFonts w:ascii="Century" w:hAnsi="Century"/>
          <w:sz w:val="26"/>
          <w:szCs w:val="26"/>
        </w:rPr>
        <w:t xml:space="preserve">вул. </w:t>
      </w:r>
      <w:proofErr w:type="spellStart"/>
      <w:r w:rsidR="00A82BEF" w:rsidRPr="009E790B">
        <w:rPr>
          <w:rFonts w:ascii="Century" w:hAnsi="Century"/>
          <w:sz w:val="26"/>
          <w:szCs w:val="26"/>
        </w:rPr>
        <w:t>П.Мирного</w:t>
      </w:r>
      <w:proofErr w:type="spellEnd"/>
      <w:r w:rsidR="00A82BEF" w:rsidRPr="009E790B">
        <w:rPr>
          <w:rFonts w:ascii="Century" w:hAnsi="Century"/>
          <w:sz w:val="26"/>
          <w:szCs w:val="26"/>
        </w:rPr>
        <w:t>, кадастровий номер: 46209101</w:t>
      </w:r>
      <w:r w:rsidR="00A82BEF" w:rsidRPr="009E790B">
        <w:rPr>
          <w:rFonts w:ascii="Century" w:eastAsia="Calibri" w:hAnsi="Century"/>
          <w:sz w:val="26"/>
          <w:szCs w:val="26"/>
        </w:rPr>
        <w:t>00:29:001:0135</w:t>
      </w:r>
      <w:r w:rsidRPr="009E790B">
        <w:rPr>
          <w:rFonts w:ascii="Century" w:hAnsi="Century"/>
          <w:bCs/>
          <w:sz w:val="26"/>
          <w:szCs w:val="26"/>
        </w:rPr>
        <w:t>.</w:t>
      </w:r>
    </w:p>
    <w:p w14:paraId="5499170A" w14:textId="5AB56B76" w:rsidR="00D532B8" w:rsidRPr="009E790B" w:rsidRDefault="00705F68" w:rsidP="009E790B">
      <w:pPr>
        <w:pStyle w:val="a7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rFonts w:ascii="Century" w:eastAsia="Calibri" w:hAnsi="Century"/>
          <w:sz w:val="26"/>
          <w:szCs w:val="26"/>
        </w:rPr>
      </w:pPr>
      <w:r w:rsidRPr="009E790B">
        <w:rPr>
          <w:rFonts w:ascii="Century" w:hAnsi="Century"/>
          <w:sz w:val="26"/>
          <w:szCs w:val="26"/>
        </w:rPr>
        <w:t xml:space="preserve">Включити до переліку земельних ділянок </w:t>
      </w:r>
      <w:r w:rsidRPr="009E790B">
        <w:rPr>
          <w:rStyle w:val="4481"/>
          <w:rFonts w:ascii="Century" w:hAnsi="Century"/>
          <w:color w:val="000000"/>
          <w:sz w:val="26"/>
          <w:szCs w:val="26"/>
        </w:rPr>
        <w:t xml:space="preserve">для продажу </w:t>
      </w:r>
      <w:r w:rsidRPr="009E790B">
        <w:rPr>
          <w:rFonts w:ascii="Century" w:hAnsi="Century"/>
          <w:color w:val="000000"/>
          <w:sz w:val="26"/>
          <w:szCs w:val="26"/>
        </w:rPr>
        <w:t>у власність</w:t>
      </w:r>
      <w:r w:rsidR="0057180E" w:rsidRPr="009E790B">
        <w:rPr>
          <w:rFonts w:ascii="Century" w:eastAsia="Calibri" w:hAnsi="Century"/>
          <w:sz w:val="26"/>
          <w:szCs w:val="26"/>
        </w:rPr>
        <w:t xml:space="preserve"> на конкурентних засадах (на земельних торгах у формі електронного аукціону) окремими лотами земельну ділянку </w:t>
      </w:r>
      <w:r w:rsidR="00BB7B07" w:rsidRPr="009E790B">
        <w:rPr>
          <w:rFonts w:ascii="Century" w:hAnsi="Century"/>
          <w:sz w:val="26"/>
          <w:szCs w:val="26"/>
        </w:rPr>
        <w:t xml:space="preserve">площею </w:t>
      </w:r>
      <w:r w:rsidR="00A82BEF" w:rsidRPr="009E790B">
        <w:rPr>
          <w:rFonts w:ascii="Century" w:hAnsi="Century"/>
          <w:sz w:val="26"/>
          <w:szCs w:val="26"/>
        </w:rPr>
        <w:t>0</w:t>
      </w:r>
      <w:r w:rsidR="00A82BEF" w:rsidRPr="009E790B">
        <w:rPr>
          <w:rFonts w:ascii="Century" w:eastAsia="Calibri" w:hAnsi="Century"/>
          <w:sz w:val="26"/>
          <w:szCs w:val="26"/>
        </w:rPr>
        <w:t>,0921</w:t>
      </w:r>
      <w:r w:rsidR="00C64E28">
        <w:rPr>
          <w:rFonts w:ascii="Century" w:eastAsia="Calibri" w:hAnsi="Century"/>
          <w:sz w:val="26"/>
          <w:szCs w:val="26"/>
        </w:rPr>
        <w:t xml:space="preserve"> </w:t>
      </w:r>
      <w:r w:rsidR="00A82BEF" w:rsidRPr="009E790B">
        <w:rPr>
          <w:rFonts w:ascii="Century" w:eastAsia="Calibri" w:hAnsi="Century"/>
          <w:sz w:val="26"/>
          <w:szCs w:val="26"/>
        </w:rPr>
        <w:t>га</w:t>
      </w:r>
      <w:r w:rsidR="0057180E" w:rsidRPr="009E790B">
        <w:rPr>
          <w:rFonts w:ascii="Century" w:eastAsia="Calibri" w:hAnsi="Century"/>
          <w:sz w:val="26"/>
          <w:szCs w:val="26"/>
        </w:rPr>
        <w:t xml:space="preserve">, </w:t>
      </w:r>
      <w:r w:rsidR="005137AF" w:rsidRPr="009E790B">
        <w:rPr>
          <w:rFonts w:ascii="Century" w:hAnsi="Century"/>
          <w:sz w:val="26"/>
          <w:szCs w:val="26"/>
        </w:rPr>
        <w:t xml:space="preserve">що розташована: Львівська обл., м. Городок (в межах населеного пункту), </w:t>
      </w:r>
      <w:r w:rsidR="00A82BEF" w:rsidRPr="009E790B">
        <w:rPr>
          <w:rFonts w:ascii="Century" w:hAnsi="Century"/>
          <w:sz w:val="26"/>
          <w:szCs w:val="26"/>
        </w:rPr>
        <w:t xml:space="preserve">вул. </w:t>
      </w:r>
      <w:proofErr w:type="spellStart"/>
      <w:r w:rsidR="00A82BEF" w:rsidRPr="009E790B">
        <w:rPr>
          <w:rFonts w:ascii="Century" w:hAnsi="Century"/>
          <w:sz w:val="26"/>
          <w:szCs w:val="26"/>
        </w:rPr>
        <w:t>П.Мирного</w:t>
      </w:r>
      <w:proofErr w:type="spellEnd"/>
      <w:r w:rsidR="00A82BEF" w:rsidRPr="009E790B">
        <w:rPr>
          <w:rFonts w:ascii="Century" w:hAnsi="Century"/>
          <w:sz w:val="26"/>
          <w:szCs w:val="26"/>
        </w:rPr>
        <w:t>, кадастровий номер: 46209101</w:t>
      </w:r>
      <w:r w:rsidR="00A82BEF" w:rsidRPr="009E790B">
        <w:rPr>
          <w:rFonts w:ascii="Century" w:eastAsia="Calibri" w:hAnsi="Century"/>
          <w:sz w:val="26"/>
          <w:szCs w:val="26"/>
        </w:rPr>
        <w:t>00:29:001:0135</w:t>
      </w:r>
      <w:r w:rsidR="0057180E" w:rsidRPr="009E790B">
        <w:rPr>
          <w:rFonts w:ascii="Century" w:eastAsia="Calibri" w:hAnsi="Century"/>
          <w:sz w:val="26"/>
          <w:szCs w:val="26"/>
        </w:rPr>
        <w:t xml:space="preserve">; </w:t>
      </w:r>
      <w:r w:rsidR="00BB7B07" w:rsidRPr="009E790B">
        <w:rPr>
          <w:rFonts w:ascii="Century" w:eastAsia="Calibri" w:hAnsi="Century"/>
          <w:sz w:val="26"/>
          <w:szCs w:val="26"/>
        </w:rPr>
        <w:t xml:space="preserve">категорія земель – землі житлової та громадської забудови; цільове призначення – </w:t>
      </w:r>
      <w:r w:rsidR="00124E70" w:rsidRPr="009E790B">
        <w:rPr>
          <w:rFonts w:ascii="Century" w:eastAsia="Calibri" w:hAnsi="Century"/>
          <w:sz w:val="26"/>
          <w:szCs w:val="26"/>
        </w:rPr>
        <w:t xml:space="preserve">для </w:t>
      </w:r>
      <w:r w:rsidR="00A82BEF" w:rsidRPr="009E790B">
        <w:rPr>
          <w:rFonts w:ascii="Century" w:hAnsi="Century"/>
          <w:color w:val="333333"/>
          <w:sz w:val="26"/>
          <w:szCs w:val="26"/>
          <w:shd w:val="clear" w:color="auto" w:fill="FFFFFF"/>
        </w:rPr>
        <w:t>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 w:rsidR="00A82BEF" w:rsidRPr="009E790B">
        <w:rPr>
          <w:rFonts w:ascii="Century" w:eastAsia="Calibri" w:hAnsi="Century"/>
          <w:sz w:val="26"/>
          <w:szCs w:val="26"/>
        </w:rPr>
        <w:t xml:space="preserve"> (КВЦПЗ 03.10</w:t>
      </w:r>
      <w:r w:rsidR="00124E70" w:rsidRPr="009E790B">
        <w:rPr>
          <w:rFonts w:ascii="Century" w:eastAsia="Calibri" w:hAnsi="Century"/>
          <w:sz w:val="26"/>
          <w:szCs w:val="26"/>
        </w:rPr>
        <w:t>)</w:t>
      </w:r>
      <w:r w:rsidR="00BB7B07" w:rsidRPr="009E790B">
        <w:rPr>
          <w:rFonts w:ascii="Century" w:eastAsia="Calibri" w:hAnsi="Century"/>
          <w:sz w:val="26"/>
          <w:szCs w:val="26"/>
        </w:rPr>
        <w:t xml:space="preserve">; вид використання земельної ділянки - </w:t>
      </w:r>
      <w:r w:rsidR="00124E70" w:rsidRPr="009E790B">
        <w:rPr>
          <w:rFonts w:ascii="Century" w:eastAsia="Calibri" w:hAnsi="Century"/>
          <w:sz w:val="26"/>
          <w:szCs w:val="26"/>
        </w:rPr>
        <w:t xml:space="preserve">для </w:t>
      </w:r>
      <w:r w:rsidR="00A82BEF" w:rsidRPr="009E790B">
        <w:rPr>
          <w:rFonts w:ascii="Century" w:hAnsi="Century"/>
          <w:color w:val="333333"/>
          <w:sz w:val="26"/>
          <w:szCs w:val="26"/>
          <w:shd w:val="clear" w:color="auto" w:fill="FFFFFF"/>
        </w:rPr>
        <w:t>будівництва та обслуговування будівель ринкової інфраструктури</w:t>
      </w:r>
      <w:r w:rsidR="0057180E" w:rsidRPr="009E790B">
        <w:rPr>
          <w:rFonts w:ascii="Century" w:eastAsia="Calibri" w:hAnsi="Century"/>
          <w:sz w:val="26"/>
          <w:szCs w:val="26"/>
        </w:rPr>
        <w:t>.</w:t>
      </w:r>
    </w:p>
    <w:p w14:paraId="3A8CDBF7" w14:textId="7CE873D7" w:rsidR="00D532B8" w:rsidRPr="009E790B" w:rsidRDefault="00705F68" w:rsidP="009E790B">
      <w:pPr>
        <w:pStyle w:val="a7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rFonts w:ascii="Century" w:eastAsia="Calibri" w:hAnsi="Century"/>
          <w:sz w:val="26"/>
          <w:szCs w:val="26"/>
        </w:rPr>
      </w:pPr>
      <w:r w:rsidRPr="009E790B">
        <w:rPr>
          <w:rStyle w:val="4481"/>
          <w:rFonts w:ascii="Century" w:hAnsi="Century"/>
          <w:color w:val="000000"/>
          <w:sz w:val="26"/>
          <w:szCs w:val="26"/>
        </w:rPr>
        <w:t xml:space="preserve">Продати </w:t>
      </w:r>
      <w:r w:rsidRPr="009E790B">
        <w:rPr>
          <w:rFonts w:ascii="Century" w:hAnsi="Century"/>
          <w:color w:val="000000"/>
          <w:sz w:val="26"/>
          <w:szCs w:val="26"/>
        </w:rPr>
        <w:t>у власність земельну ділянку </w:t>
      </w:r>
      <w:r w:rsidRPr="009E790B">
        <w:rPr>
          <w:rFonts w:ascii="Century" w:eastAsia="Calibri" w:hAnsi="Century"/>
          <w:sz w:val="26"/>
          <w:szCs w:val="26"/>
        </w:rPr>
        <w:t xml:space="preserve"> </w:t>
      </w:r>
      <w:r w:rsidR="006615DC" w:rsidRPr="009E790B">
        <w:rPr>
          <w:rFonts w:ascii="Century" w:hAnsi="Century"/>
          <w:sz w:val="26"/>
          <w:szCs w:val="26"/>
        </w:rPr>
        <w:t xml:space="preserve">площею </w:t>
      </w:r>
      <w:r w:rsidR="00A82BEF" w:rsidRPr="009E790B">
        <w:rPr>
          <w:rFonts w:ascii="Century" w:hAnsi="Century"/>
          <w:sz w:val="26"/>
          <w:szCs w:val="26"/>
        </w:rPr>
        <w:t>0</w:t>
      </w:r>
      <w:r w:rsidR="00A82BEF" w:rsidRPr="009E790B">
        <w:rPr>
          <w:rFonts w:ascii="Century" w:eastAsia="Calibri" w:hAnsi="Century"/>
          <w:sz w:val="26"/>
          <w:szCs w:val="26"/>
        </w:rPr>
        <w:t>,0921</w:t>
      </w:r>
      <w:r w:rsidR="00C64E28">
        <w:rPr>
          <w:rFonts w:ascii="Century" w:eastAsia="Calibri" w:hAnsi="Century"/>
          <w:sz w:val="26"/>
          <w:szCs w:val="26"/>
        </w:rPr>
        <w:t xml:space="preserve"> </w:t>
      </w:r>
      <w:r w:rsidR="00A82BEF" w:rsidRPr="009E790B">
        <w:rPr>
          <w:rFonts w:ascii="Century" w:eastAsia="Calibri" w:hAnsi="Century"/>
          <w:sz w:val="26"/>
          <w:szCs w:val="26"/>
        </w:rPr>
        <w:t>га</w:t>
      </w:r>
      <w:r w:rsidR="006615DC" w:rsidRPr="009E790B">
        <w:rPr>
          <w:rFonts w:ascii="Century" w:eastAsia="Calibri" w:hAnsi="Century"/>
          <w:sz w:val="26"/>
          <w:szCs w:val="26"/>
        </w:rPr>
        <w:t xml:space="preserve">, </w:t>
      </w:r>
      <w:r w:rsidR="005137AF" w:rsidRPr="009E790B">
        <w:rPr>
          <w:rFonts w:ascii="Century" w:hAnsi="Century"/>
          <w:sz w:val="26"/>
          <w:szCs w:val="26"/>
        </w:rPr>
        <w:t xml:space="preserve">що розташована: Львівська обл., м. Городок (в межах населеного пункту), </w:t>
      </w:r>
      <w:r w:rsidR="00A82BEF" w:rsidRPr="009E790B">
        <w:rPr>
          <w:rFonts w:ascii="Century" w:hAnsi="Century"/>
          <w:sz w:val="26"/>
          <w:szCs w:val="26"/>
        </w:rPr>
        <w:t xml:space="preserve">вул. </w:t>
      </w:r>
      <w:proofErr w:type="spellStart"/>
      <w:r w:rsidR="00A82BEF" w:rsidRPr="009E790B">
        <w:rPr>
          <w:rFonts w:ascii="Century" w:hAnsi="Century"/>
          <w:sz w:val="26"/>
          <w:szCs w:val="26"/>
        </w:rPr>
        <w:t>П.Мирного</w:t>
      </w:r>
      <w:proofErr w:type="spellEnd"/>
      <w:r w:rsidR="00A82BEF" w:rsidRPr="009E790B">
        <w:rPr>
          <w:rFonts w:ascii="Century" w:hAnsi="Century"/>
          <w:sz w:val="26"/>
          <w:szCs w:val="26"/>
        </w:rPr>
        <w:t>, кадастровий номер: 46209101</w:t>
      </w:r>
      <w:r w:rsidR="00A82BEF" w:rsidRPr="009E790B">
        <w:rPr>
          <w:rFonts w:ascii="Century" w:eastAsia="Calibri" w:hAnsi="Century"/>
          <w:sz w:val="26"/>
          <w:szCs w:val="26"/>
        </w:rPr>
        <w:t>00:29:001:0135</w:t>
      </w:r>
      <w:r w:rsidR="006615DC" w:rsidRPr="009E790B">
        <w:rPr>
          <w:rFonts w:ascii="Century" w:eastAsia="Calibri" w:hAnsi="Century"/>
          <w:sz w:val="26"/>
          <w:szCs w:val="26"/>
        </w:rPr>
        <w:t xml:space="preserve">; категорія земель – землі житлової та громадської забудови; цільове призначення – для </w:t>
      </w:r>
      <w:r w:rsidR="00A82BEF" w:rsidRPr="009E790B">
        <w:rPr>
          <w:rFonts w:ascii="Century" w:hAnsi="Century"/>
          <w:color w:val="333333"/>
          <w:sz w:val="26"/>
          <w:szCs w:val="26"/>
          <w:shd w:val="clear" w:color="auto" w:fill="FFFFFF"/>
        </w:rPr>
        <w:t>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 w:rsidR="00A82BEF" w:rsidRPr="009E790B">
        <w:rPr>
          <w:rFonts w:ascii="Century" w:eastAsia="Calibri" w:hAnsi="Century"/>
          <w:sz w:val="26"/>
          <w:szCs w:val="26"/>
        </w:rPr>
        <w:t xml:space="preserve"> (КВЦПЗ 03.10</w:t>
      </w:r>
      <w:r w:rsidR="006615DC" w:rsidRPr="009E790B">
        <w:rPr>
          <w:rFonts w:ascii="Century" w:eastAsia="Calibri" w:hAnsi="Century"/>
          <w:sz w:val="26"/>
          <w:szCs w:val="26"/>
        </w:rPr>
        <w:t xml:space="preserve">); вид використання земельної ділянки - для </w:t>
      </w:r>
      <w:r w:rsidR="00A82BEF" w:rsidRPr="009E790B">
        <w:rPr>
          <w:rFonts w:ascii="Century" w:hAnsi="Century"/>
          <w:color w:val="333333"/>
          <w:sz w:val="26"/>
          <w:szCs w:val="26"/>
          <w:shd w:val="clear" w:color="auto" w:fill="FFFFFF"/>
        </w:rPr>
        <w:t xml:space="preserve">будівництва та обслуговування будівель ринкової інфраструктури </w:t>
      </w:r>
      <w:r w:rsidRPr="009E790B">
        <w:rPr>
          <w:rFonts w:ascii="Century" w:hAnsi="Century"/>
          <w:sz w:val="26"/>
          <w:szCs w:val="26"/>
        </w:rPr>
        <w:t>на конкурентних засадах (на земельних торгах у формі електронного аукціону)</w:t>
      </w:r>
      <w:r w:rsidR="00D532B8" w:rsidRPr="009E790B">
        <w:rPr>
          <w:rFonts w:ascii="Century" w:eastAsia="Calibri" w:hAnsi="Century"/>
          <w:sz w:val="26"/>
          <w:szCs w:val="26"/>
        </w:rPr>
        <w:t>.</w:t>
      </w:r>
    </w:p>
    <w:p w14:paraId="45BC7BF0" w14:textId="2E789D47" w:rsidR="00705F68" w:rsidRPr="009E790B" w:rsidRDefault="00705F68" w:rsidP="009E790B">
      <w:pPr>
        <w:pStyle w:val="a7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rFonts w:ascii="Century" w:hAnsi="Century"/>
          <w:sz w:val="26"/>
          <w:szCs w:val="26"/>
          <w:lang w:eastAsia="uk-UA"/>
        </w:rPr>
      </w:pPr>
      <w:r w:rsidRPr="009E790B">
        <w:rPr>
          <w:rStyle w:val="4481"/>
          <w:rFonts w:ascii="Century" w:hAnsi="Century"/>
          <w:color w:val="000000"/>
          <w:sz w:val="26"/>
          <w:szCs w:val="26"/>
        </w:rPr>
        <w:t xml:space="preserve">Встановити </w:t>
      </w:r>
      <w:r w:rsidRPr="009E790B">
        <w:rPr>
          <w:rFonts w:ascii="Century" w:hAnsi="Century"/>
          <w:color w:val="000000"/>
          <w:sz w:val="26"/>
          <w:szCs w:val="26"/>
        </w:rPr>
        <w:t>стартову ціну продажу земельної ділянки, що підлягає продажу на конкурентних засадах (на земельних торгах у формі електронного аукціону), зазначеної в п.</w:t>
      </w:r>
      <w:r w:rsidR="005D0CE3" w:rsidRPr="009E790B">
        <w:rPr>
          <w:rFonts w:ascii="Century" w:hAnsi="Century"/>
          <w:color w:val="000000"/>
          <w:sz w:val="26"/>
          <w:szCs w:val="26"/>
        </w:rPr>
        <w:t>3</w:t>
      </w:r>
      <w:r w:rsidRPr="009E790B">
        <w:rPr>
          <w:rFonts w:ascii="Century" w:hAnsi="Century"/>
          <w:color w:val="000000"/>
          <w:sz w:val="26"/>
          <w:szCs w:val="26"/>
        </w:rPr>
        <w:t xml:space="preserve"> даного рішення в розмірі </w:t>
      </w:r>
      <w:r w:rsidR="00A82BEF" w:rsidRPr="009E790B">
        <w:rPr>
          <w:rFonts w:ascii="Century" w:hAnsi="Century"/>
          <w:color w:val="000000" w:themeColor="text1"/>
          <w:sz w:val="26"/>
          <w:szCs w:val="26"/>
        </w:rPr>
        <w:t>275315</w:t>
      </w:r>
      <w:r w:rsidR="00C64E28">
        <w:rPr>
          <w:rFonts w:ascii="Century" w:hAnsi="Century"/>
          <w:color w:val="000000" w:themeColor="text1"/>
          <w:sz w:val="26"/>
          <w:szCs w:val="26"/>
        </w:rPr>
        <w:t xml:space="preserve"> </w:t>
      </w:r>
      <w:r w:rsidR="00A82BEF" w:rsidRPr="009E790B">
        <w:rPr>
          <w:rFonts w:ascii="Century" w:hAnsi="Century"/>
          <w:color w:val="000000" w:themeColor="text1"/>
          <w:sz w:val="26"/>
          <w:szCs w:val="26"/>
        </w:rPr>
        <w:t>грн.00коп.(Двісті сімдесят</w:t>
      </w:r>
      <w:r w:rsidR="006615DC" w:rsidRPr="009E790B">
        <w:rPr>
          <w:rFonts w:ascii="Century" w:hAnsi="Century"/>
          <w:color w:val="000000" w:themeColor="text1"/>
          <w:sz w:val="26"/>
          <w:szCs w:val="26"/>
        </w:rPr>
        <w:t xml:space="preserve"> </w:t>
      </w:r>
      <w:r w:rsidR="00A82BEF" w:rsidRPr="009E790B">
        <w:rPr>
          <w:rFonts w:ascii="Century" w:hAnsi="Century"/>
          <w:color w:val="000000" w:themeColor="text1"/>
          <w:sz w:val="26"/>
          <w:szCs w:val="26"/>
        </w:rPr>
        <w:t>п’ять</w:t>
      </w:r>
      <w:r w:rsidR="005137AF" w:rsidRPr="009E790B">
        <w:rPr>
          <w:rFonts w:ascii="Century" w:hAnsi="Century"/>
          <w:color w:val="000000" w:themeColor="text1"/>
          <w:sz w:val="26"/>
          <w:szCs w:val="26"/>
        </w:rPr>
        <w:t xml:space="preserve"> </w:t>
      </w:r>
      <w:r w:rsidR="00A82BEF" w:rsidRPr="009E790B">
        <w:rPr>
          <w:rFonts w:ascii="Century" w:hAnsi="Century"/>
          <w:color w:val="000000" w:themeColor="text1"/>
          <w:sz w:val="26"/>
          <w:szCs w:val="26"/>
        </w:rPr>
        <w:t>тисяч триста п’ятнадцять</w:t>
      </w:r>
      <w:r w:rsidR="006615DC" w:rsidRPr="009E790B">
        <w:rPr>
          <w:rFonts w:ascii="Century" w:hAnsi="Century"/>
          <w:color w:val="000000" w:themeColor="text1"/>
          <w:sz w:val="26"/>
          <w:szCs w:val="26"/>
        </w:rPr>
        <w:t xml:space="preserve"> </w:t>
      </w:r>
      <w:r w:rsidR="005137AF" w:rsidRPr="009E790B">
        <w:rPr>
          <w:rFonts w:ascii="Century" w:hAnsi="Century"/>
          <w:color w:val="000000" w:themeColor="text1"/>
          <w:sz w:val="26"/>
          <w:szCs w:val="26"/>
        </w:rPr>
        <w:t>грн. 00</w:t>
      </w:r>
      <w:r w:rsidR="006615DC" w:rsidRPr="009E790B">
        <w:rPr>
          <w:rFonts w:ascii="Century" w:hAnsi="Century"/>
          <w:color w:val="000000" w:themeColor="text1"/>
          <w:sz w:val="26"/>
          <w:szCs w:val="26"/>
        </w:rPr>
        <w:t xml:space="preserve">коп.) </w:t>
      </w:r>
      <w:r w:rsidRPr="009E790B">
        <w:rPr>
          <w:rFonts w:ascii="Century" w:hAnsi="Century"/>
          <w:color w:val="000000"/>
          <w:sz w:val="26"/>
          <w:szCs w:val="26"/>
        </w:rPr>
        <w:t>без ПДВ</w:t>
      </w:r>
      <w:r w:rsidRPr="009E790B">
        <w:rPr>
          <w:rFonts w:ascii="Century" w:hAnsi="Century"/>
          <w:color w:val="FF0000"/>
          <w:sz w:val="26"/>
          <w:szCs w:val="26"/>
          <w:lang w:eastAsia="uk-UA"/>
        </w:rPr>
        <w:t>.</w:t>
      </w:r>
    </w:p>
    <w:p w14:paraId="6AEB85F2" w14:textId="77777777" w:rsidR="00705F68" w:rsidRPr="009E790B" w:rsidRDefault="00705F68" w:rsidP="009E790B">
      <w:pPr>
        <w:pStyle w:val="a7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rFonts w:ascii="Century" w:hAnsi="Century"/>
          <w:sz w:val="26"/>
          <w:szCs w:val="26"/>
          <w:lang w:eastAsia="uk-UA"/>
        </w:rPr>
      </w:pPr>
      <w:r w:rsidRPr="009E790B">
        <w:rPr>
          <w:rFonts w:ascii="Century" w:hAnsi="Century"/>
          <w:color w:val="000000"/>
          <w:sz w:val="26"/>
          <w:szCs w:val="26"/>
          <w:lang w:eastAsia="uk-UA"/>
        </w:rPr>
        <w:t>Торги провести в порядку визначеному статтями 137-139 Земельного Кодексу України.</w:t>
      </w:r>
    </w:p>
    <w:p w14:paraId="560FC541" w14:textId="2F0B14D8" w:rsidR="00306057" w:rsidRPr="009E790B" w:rsidRDefault="00306057" w:rsidP="009E790B">
      <w:pPr>
        <w:pStyle w:val="a7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rFonts w:ascii="Century" w:eastAsia="Calibri" w:hAnsi="Century"/>
          <w:sz w:val="26"/>
          <w:szCs w:val="26"/>
        </w:rPr>
      </w:pPr>
      <w:r w:rsidRPr="009E790B">
        <w:rPr>
          <w:rFonts w:ascii="Century" w:eastAsia="Calibri" w:hAnsi="Century"/>
          <w:sz w:val="26"/>
          <w:szCs w:val="26"/>
        </w:rPr>
        <w:t>Опублікувати в торговій системі через особистий кабінет, створений через оператора електронного майданчика e-somgiz.com, підключеного до електронної торгової системи, на виконання умов Договору з ПП «Фірма «СОМГІЗ» про організацію та проведення земельних торгів, оголошення про проведення земельних торгів та документи і матеріали на Лот (документацію), що підтверджують виконання вимог, визначених частиною третьою статті 135 і частиною першою статті 136 ЗКУ.</w:t>
      </w:r>
    </w:p>
    <w:p w14:paraId="55602722" w14:textId="5DEFB2D7" w:rsidR="00705F68" w:rsidRPr="009E790B" w:rsidRDefault="00705F68" w:rsidP="009E790B">
      <w:pPr>
        <w:pStyle w:val="a4"/>
        <w:numPr>
          <w:ilvl w:val="0"/>
          <w:numId w:val="21"/>
        </w:numPr>
        <w:shd w:val="clear" w:color="auto" w:fill="FFFFFF"/>
        <w:tabs>
          <w:tab w:val="left" w:pos="0"/>
        </w:tabs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9E790B">
        <w:rPr>
          <w:rFonts w:ascii="Century" w:hAnsi="Century"/>
          <w:sz w:val="26"/>
          <w:szCs w:val="26"/>
          <w:lang w:val="uk-UA"/>
        </w:rPr>
        <w:t xml:space="preserve">Дату проведення земельних торгів у формі електронного аукціону визначити у межах термінів, визначених </w:t>
      </w:r>
      <w:r w:rsidR="003138DE" w:rsidRPr="009E790B">
        <w:rPr>
          <w:rFonts w:ascii="Century" w:hAnsi="Century"/>
          <w:sz w:val="26"/>
          <w:szCs w:val="26"/>
          <w:lang w:val="uk-UA"/>
        </w:rPr>
        <w:t xml:space="preserve">ч.6 </w:t>
      </w:r>
      <w:r w:rsidRPr="009E790B">
        <w:rPr>
          <w:rFonts w:ascii="Century" w:hAnsi="Century"/>
          <w:sz w:val="26"/>
          <w:szCs w:val="26"/>
          <w:lang w:val="uk-UA"/>
        </w:rPr>
        <w:t>ст.137 Земельного кодексу України.</w:t>
      </w:r>
    </w:p>
    <w:p w14:paraId="383B97C0" w14:textId="77777777" w:rsidR="00B72B7A" w:rsidRPr="009E790B" w:rsidRDefault="00B72B7A" w:rsidP="009E790B">
      <w:pPr>
        <w:pStyle w:val="a4"/>
        <w:numPr>
          <w:ilvl w:val="0"/>
          <w:numId w:val="21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9E790B">
        <w:rPr>
          <w:rFonts w:ascii="Century" w:hAnsi="Century"/>
          <w:color w:val="000000"/>
          <w:sz w:val="26"/>
          <w:szCs w:val="26"/>
          <w:lang w:val="uk-UA"/>
        </w:rPr>
        <w:t>Зобов’язати Переможця земельних торгів у формі електронного аукціону:</w:t>
      </w:r>
    </w:p>
    <w:p w14:paraId="613981A1" w14:textId="4E1B6977" w:rsidR="00B72B7A" w:rsidRPr="009E790B" w:rsidRDefault="00B72B7A" w:rsidP="009E790B">
      <w:pPr>
        <w:pStyle w:val="a4"/>
        <w:numPr>
          <w:ilvl w:val="0"/>
          <w:numId w:val="25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9E790B">
        <w:rPr>
          <w:rFonts w:ascii="Century" w:hAnsi="Century"/>
          <w:color w:val="000000"/>
          <w:sz w:val="26"/>
          <w:szCs w:val="26"/>
          <w:lang w:val="uk-UA"/>
        </w:rPr>
        <w:t xml:space="preserve"> на виконання</w:t>
      </w:r>
      <w:r w:rsidRPr="009E790B">
        <w:rPr>
          <w:rFonts w:ascii="Century" w:hAnsi="Century"/>
          <w:color w:val="FF0000"/>
          <w:sz w:val="26"/>
          <w:szCs w:val="26"/>
          <w:lang w:val="uk-UA"/>
        </w:rPr>
        <w:t> </w:t>
      </w:r>
      <w:r w:rsidR="00906EFB" w:rsidRPr="009E790B">
        <w:rPr>
          <w:rFonts w:ascii="Century" w:hAnsi="Century"/>
          <w:color w:val="000000"/>
          <w:sz w:val="26"/>
          <w:szCs w:val="26"/>
          <w:lang w:val="uk-UA"/>
        </w:rPr>
        <w:t xml:space="preserve"> ч</w:t>
      </w:r>
      <w:r w:rsidRPr="009E790B">
        <w:rPr>
          <w:rFonts w:ascii="Century" w:hAnsi="Century"/>
          <w:color w:val="000000"/>
          <w:sz w:val="26"/>
          <w:szCs w:val="26"/>
          <w:lang w:val="uk-UA"/>
        </w:rPr>
        <w:t>.24 ст.137 ЗКУ відшкодувати витрати, здійсненні на підготовку Лоту до проведення земельних торгів згідно виставлених рахунків;</w:t>
      </w:r>
    </w:p>
    <w:p w14:paraId="762EF85E" w14:textId="7CB10779" w:rsidR="00B72B7A" w:rsidRPr="009E790B" w:rsidRDefault="00B72B7A" w:rsidP="009E790B">
      <w:pPr>
        <w:pStyle w:val="a4"/>
        <w:numPr>
          <w:ilvl w:val="0"/>
          <w:numId w:val="25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9E790B">
        <w:rPr>
          <w:rFonts w:ascii="Century" w:hAnsi="Century"/>
          <w:sz w:val="26"/>
          <w:szCs w:val="26"/>
          <w:lang w:val="uk-UA"/>
        </w:rPr>
        <w:lastRenderedPageBreak/>
        <w:t xml:space="preserve">відповідно до ст.207 Земельного кодексу України відшкодувати втрати сільськогосподарського виробництва у сумі </w:t>
      </w:r>
      <w:r w:rsidR="008064B0" w:rsidRPr="009E790B">
        <w:rPr>
          <w:rFonts w:ascii="Century" w:hAnsi="Century"/>
          <w:sz w:val="26"/>
          <w:szCs w:val="26"/>
          <w:lang w:val="uk-UA"/>
        </w:rPr>
        <w:t>1580</w:t>
      </w:r>
      <w:r w:rsidR="00C64E28">
        <w:rPr>
          <w:rFonts w:ascii="Century" w:hAnsi="Century"/>
          <w:sz w:val="26"/>
          <w:szCs w:val="26"/>
          <w:lang w:val="uk-UA"/>
        </w:rPr>
        <w:t xml:space="preserve"> </w:t>
      </w:r>
      <w:r w:rsidRPr="009E790B">
        <w:rPr>
          <w:rStyle w:val="3617"/>
          <w:rFonts w:ascii="Century" w:hAnsi="Century"/>
          <w:sz w:val="26"/>
          <w:szCs w:val="26"/>
          <w:lang w:val="uk-UA"/>
        </w:rPr>
        <w:t>грн.00коп. (</w:t>
      </w:r>
      <w:r w:rsidR="008064B0" w:rsidRPr="009E790B">
        <w:rPr>
          <w:rStyle w:val="3617"/>
          <w:rFonts w:ascii="Century" w:hAnsi="Century"/>
          <w:sz w:val="26"/>
          <w:szCs w:val="26"/>
          <w:lang w:val="uk-UA"/>
        </w:rPr>
        <w:t>Одна</w:t>
      </w:r>
      <w:r w:rsidRPr="009E790B">
        <w:rPr>
          <w:rStyle w:val="3617"/>
          <w:rFonts w:ascii="Century" w:hAnsi="Century"/>
          <w:sz w:val="26"/>
          <w:szCs w:val="26"/>
          <w:lang w:val="uk-UA"/>
        </w:rPr>
        <w:t xml:space="preserve"> тисяч</w:t>
      </w:r>
      <w:r w:rsidR="008064B0" w:rsidRPr="009E790B">
        <w:rPr>
          <w:rStyle w:val="3617"/>
          <w:rFonts w:ascii="Century" w:hAnsi="Century"/>
          <w:sz w:val="26"/>
          <w:szCs w:val="26"/>
          <w:lang w:val="uk-UA"/>
        </w:rPr>
        <w:t>а</w:t>
      </w:r>
      <w:r w:rsidRPr="009E790B">
        <w:rPr>
          <w:rStyle w:val="3617"/>
          <w:rFonts w:ascii="Century" w:hAnsi="Century"/>
          <w:sz w:val="26"/>
          <w:szCs w:val="26"/>
          <w:lang w:val="uk-UA"/>
        </w:rPr>
        <w:t xml:space="preserve"> </w:t>
      </w:r>
      <w:r w:rsidR="005137AF" w:rsidRPr="009E790B">
        <w:rPr>
          <w:rStyle w:val="3617"/>
          <w:rFonts w:ascii="Century" w:hAnsi="Century"/>
          <w:sz w:val="26"/>
          <w:szCs w:val="26"/>
          <w:lang w:val="uk-UA"/>
        </w:rPr>
        <w:t>п’ят</w:t>
      </w:r>
      <w:r w:rsidR="008064B0" w:rsidRPr="009E790B">
        <w:rPr>
          <w:rStyle w:val="3617"/>
          <w:rFonts w:ascii="Century" w:hAnsi="Century"/>
          <w:sz w:val="26"/>
          <w:szCs w:val="26"/>
          <w:lang w:val="uk-UA"/>
        </w:rPr>
        <w:t>сот</w:t>
      </w:r>
      <w:r w:rsidR="005137AF" w:rsidRPr="009E790B">
        <w:rPr>
          <w:rStyle w:val="3617"/>
          <w:rFonts w:ascii="Century" w:hAnsi="Century"/>
          <w:sz w:val="26"/>
          <w:szCs w:val="26"/>
          <w:lang w:val="uk-UA"/>
        </w:rPr>
        <w:t xml:space="preserve"> вісім</w:t>
      </w:r>
      <w:r w:rsidR="008064B0" w:rsidRPr="009E790B">
        <w:rPr>
          <w:rStyle w:val="3617"/>
          <w:rFonts w:ascii="Century" w:hAnsi="Century"/>
          <w:sz w:val="26"/>
          <w:szCs w:val="26"/>
          <w:lang w:val="uk-UA"/>
        </w:rPr>
        <w:t>десят</w:t>
      </w:r>
      <w:r w:rsidRPr="009E790B">
        <w:rPr>
          <w:rStyle w:val="3617"/>
          <w:rFonts w:ascii="Century" w:hAnsi="Century"/>
          <w:sz w:val="26"/>
          <w:szCs w:val="26"/>
          <w:lang w:val="uk-UA"/>
        </w:rPr>
        <w:t xml:space="preserve"> грн.00</w:t>
      </w:r>
      <w:r w:rsidRPr="009E790B">
        <w:rPr>
          <w:rFonts w:ascii="Century" w:hAnsi="Century"/>
          <w:sz w:val="26"/>
          <w:szCs w:val="26"/>
          <w:lang w:val="uk-UA"/>
        </w:rPr>
        <w:t>коп.) у терміни та на рахунки, визначені чинним законодавством України.</w:t>
      </w:r>
    </w:p>
    <w:p w14:paraId="39362DD1" w14:textId="49C027F9" w:rsidR="00705F68" w:rsidRPr="009E790B" w:rsidRDefault="00705F68" w:rsidP="009E790B">
      <w:pPr>
        <w:pStyle w:val="a4"/>
        <w:numPr>
          <w:ilvl w:val="0"/>
          <w:numId w:val="21"/>
        </w:numPr>
        <w:shd w:val="clear" w:color="auto" w:fill="FFFFFF"/>
        <w:tabs>
          <w:tab w:val="left" w:pos="0"/>
        </w:tabs>
        <w:spacing w:before="0" w:beforeAutospacing="0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9E790B">
        <w:rPr>
          <w:rFonts w:ascii="Century" w:hAnsi="Century"/>
          <w:sz w:val="26"/>
          <w:szCs w:val="26"/>
          <w:lang w:val="uk-UA"/>
        </w:rPr>
        <w:t xml:space="preserve">Уповноважити міського голову </w:t>
      </w:r>
      <w:r w:rsidR="00FF50E2" w:rsidRPr="009E790B">
        <w:rPr>
          <w:rFonts w:ascii="Century" w:hAnsi="Century"/>
          <w:sz w:val="26"/>
          <w:szCs w:val="26"/>
          <w:lang w:val="uk-UA"/>
        </w:rPr>
        <w:t>Ременяка В.В.</w:t>
      </w:r>
      <w:r w:rsidRPr="009E790B">
        <w:rPr>
          <w:rFonts w:ascii="Century" w:hAnsi="Century"/>
          <w:sz w:val="26"/>
          <w:szCs w:val="26"/>
          <w:lang w:val="uk-UA"/>
        </w:rPr>
        <w:t xml:space="preserve"> або іншу уповноважену </w:t>
      </w:r>
      <w:r w:rsidR="00AE2C0D" w:rsidRPr="009E790B">
        <w:rPr>
          <w:rFonts w:ascii="Century" w:hAnsi="Century"/>
          <w:sz w:val="26"/>
          <w:szCs w:val="26"/>
          <w:lang w:val="uk-UA"/>
        </w:rPr>
        <w:t xml:space="preserve">ним </w:t>
      </w:r>
      <w:r w:rsidRPr="009E790B">
        <w:rPr>
          <w:rFonts w:ascii="Century" w:hAnsi="Century"/>
          <w:sz w:val="26"/>
          <w:szCs w:val="26"/>
          <w:lang w:val="uk-UA"/>
        </w:rPr>
        <w:t>особу від імені  Організатора  підписати протокол 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249E3521" w14:textId="77777777" w:rsidR="009E790B" w:rsidRPr="009E790B" w:rsidRDefault="00705F68" w:rsidP="009E790B">
      <w:pPr>
        <w:pStyle w:val="a4"/>
        <w:numPr>
          <w:ilvl w:val="0"/>
          <w:numId w:val="21"/>
        </w:numPr>
        <w:shd w:val="clear" w:color="auto" w:fill="FFFFFF"/>
        <w:tabs>
          <w:tab w:val="left" w:pos="0"/>
        </w:tabs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9E790B">
        <w:rPr>
          <w:rFonts w:ascii="Century" w:hAnsi="Century"/>
          <w:sz w:val="26"/>
          <w:szCs w:val="26"/>
          <w:lang w:val="uk-UA"/>
        </w:rPr>
        <w:t>Затвердити проект договору купівлі</w:t>
      </w:r>
      <w:r w:rsidR="00AE2C0D" w:rsidRPr="009E790B">
        <w:rPr>
          <w:rFonts w:ascii="Century" w:hAnsi="Century"/>
          <w:sz w:val="26"/>
          <w:szCs w:val="26"/>
          <w:lang w:val="uk-UA"/>
        </w:rPr>
        <w:t>-</w:t>
      </w:r>
      <w:r w:rsidRPr="009E790B">
        <w:rPr>
          <w:rFonts w:ascii="Century" w:hAnsi="Century"/>
          <w:sz w:val="26"/>
          <w:szCs w:val="26"/>
          <w:lang w:val="uk-UA"/>
        </w:rPr>
        <w:t>продажу земельної ділянки, згідно з додатком №1.</w:t>
      </w:r>
    </w:p>
    <w:p w14:paraId="733D43DE" w14:textId="14BCA8A3" w:rsidR="009E790B" w:rsidRPr="009E790B" w:rsidRDefault="009E790B" w:rsidP="009E790B">
      <w:pPr>
        <w:pStyle w:val="a4"/>
        <w:numPr>
          <w:ilvl w:val="0"/>
          <w:numId w:val="21"/>
        </w:numPr>
        <w:shd w:val="clear" w:color="auto" w:fill="FFFFFF"/>
        <w:tabs>
          <w:tab w:val="left" w:pos="0"/>
        </w:tabs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9E790B">
        <w:rPr>
          <w:rFonts w:ascii="Century" w:hAnsi="Century"/>
          <w:sz w:val="26"/>
          <w:szCs w:val="26"/>
        </w:rPr>
        <w:t xml:space="preserve">Контроль за </w:t>
      </w:r>
      <w:proofErr w:type="spellStart"/>
      <w:r w:rsidRPr="009E790B">
        <w:rPr>
          <w:rFonts w:ascii="Century" w:hAnsi="Century"/>
          <w:sz w:val="26"/>
          <w:szCs w:val="26"/>
        </w:rPr>
        <w:t>виконанням</w:t>
      </w:r>
      <w:proofErr w:type="spellEnd"/>
      <w:r w:rsidRPr="009E790B">
        <w:rPr>
          <w:rFonts w:ascii="Century" w:hAnsi="Century"/>
          <w:sz w:val="26"/>
          <w:szCs w:val="26"/>
        </w:rPr>
        <w:t xml:space="preserve"> </w:t>
      </w:r>
      <w:proofErr w:type="spellStart"/>
      <w:r w:rsidRPr="009E790B">
        <w:rPr>
          <w:rFonts w:ascii="Century" w:hAnsi="Century"/>
          <w:sz w:val="26"/>
          <w:szCs w:val="26"/>
        </w:rPr>
        <w:t>рішення</w:t>
      </w:r>
      <w:proofErr w:type="spellEnd"/>
      <w:r w:rsidRPr="009E790B">
        <w:rPr>
          <w:rFonts w:ascii="Century" w:hAnsi="Century"/>
          <w:sz w:val="26"/>
          <w:szCs w:val="26"/>
        </w:rPr>
        <w:t xml:space="preserve"> </w:t>
      </w:r>
      <w:proofErr w:type="spellStart"/>
      <w:r w:rsidRPr="009E790B">
        <w:rPr>
          <w:rFonts w:ascii="Century" w:hAnsi="Century"/>
          <w:sz w:val="26"/>
          <w:szCs w:val="26"/>
        </w:rPr>
        <w:t>покласти</w:t>
      </w:r>
      <w:proofErr w:type="spellEnd"/>
      <w:r w:rsidRPr="009E790B">
        <w:rPr>
          <w:rFonts w:ascii="Century" w:hAnsi="Century"/>
          <w:sz w:val="26"/>
          <w:szCs w:val="26"/>
        </w:rPr>
        <w:t xml:space="preserve"> на відділ земельних відносин та постійну депутатську комісію міської ради </w:t>
      </w:r>
      <w:proofErr w:type="gramStart"/>
      <w:r w:rsidRPr="009E790B">
        <w:rPr>
          <w:rFonts w:ascii="Century" w:hAnsi="Century"/>
          <w:sz w:val="26"/>
          <w:szCs w:val="26"/>
        </w:rPr>
        <w:t>у справах</w:t>
      </w:r>
      <w:proofErr w:type="gramEnd"/>
      <w:r w:rsidRPr="009E790B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14:paraId="5810959A" w14:textId="1CB90C5D" w:rsidR="00FF50E2" w:rsidRPr="009E790B" w:rsidRDefault="00FF50E2" w:rsidP="00FF50E2">
      <w:pPr>
        <w:pStyle w:val="a4"/>
        <w:shd w:val="clear" w:color="auto" w:fill="FFFFFF"/>
        <w:ind w:left="720"/>
        <w:jc w:val="both"/>
        <w:rPr>
          <w:rFonts w:ascii="Century" w:hAnsi="Century"/>
          <w:color w:val="000000"/>
          <w:sz w:val="26"/>
          <w:szCs w:val="26"/>
          <w:lang w:val="uk-UA" w:eastAsia="uk-UA"/>
        </w:rPr>
      </w:pPr>
      <w:r w:rsidRPr="009E790B">
        <w:rPr>
          <w:rFonts w:ascii="Century" w:hAnsi="Century"/>
          <w:color w:val="000000"/>
          <w:sz w:val="26"/>
          <w:szCs w:val="26"/>
          <w:lang w:val="uk-UA" w:eastAsia="uk-UA"/>
        </w:rPr>
        <w:t xml:space="preserve"> </w:t>
      </w:r>
    </w:p>
    <w:p w14:paraId="0F480A24" w14:textId="050E928B" w:rsidR="00FF50E2" w:rsidRPr="009E790B" w:rsidRDefault="00FF50E2" w:rsidP="00FF50E2">
      <w:pPr>
        <w:pStyle w:val="a4"/>
        <w:shd w:val="clear" w:color="auto" w:fill="FFFFFF"/>
        <w:jc w:val="center"/>
        <w:rPr>
          <w:rFonts w:ascii="Century" w:hAnsi="Century"/>
          <w:b/>
          <w:color w:val="000000"/>
          <w:sz w:val="26"/>
          <w:szCs w:val="26"/>
          <w:lang w:val="uk-UA" w:eastAsia="uk-UA"/>
        </w:rPr>
      </w:pPr>
      <w:r w:rsidRPr="009E790B">
        <w:rPr>
          <w:rFonts w:ascii="Century" w:hAnsi="Century"/>
          <w:b/>
          <w:color w:val="000000"/>
          <w:sz w:val="26"/>
          <w:szCs w:val="26"/>
          <w:lang w:val="uk-UA" w:eastAsia="uk-UA"/>
        </w:rPr>
        <w:t xml:space="preserve">Міський  голова                                                            </w:t>
      </w:r>
      <w:r w:rsidR="00906EFB" w:rsidRPr="009E790B">
        <w:rPr>
          <w:rFonts w:ascii="Century" w:hAnsi="Century"/>
          <w:b/>
          <w:color w:val="000000"/>
          <w:sz w:val="26"/>
          <w:szCs w:val="26"/>
          <w:lang w:val="uk-UA" w:eastAsia="uk-UA"/>
        </w:rPr>
        <w:t>Володимир</w:t>
      </w:r>
      <w:r w:rsidRPr="009E790B">
        <w:rPr>
          <w:rFonts w:ascii="Century" w:hAnsi="Century"/>
          <w:b/>
          <w:color w:val="000000"/>
          <w:sz w:val="26"/>
          <w:szCs w:val="26"/>
          <w:lang w:val="uk-UA" w:eastAsia="uk-UA"/>
        </w:rPr>
        <w:t xml:space="preserve"> </w:t>
      </w:r>
      <w:r w:rsidR="00906EFB" w:rsidRPr="009E790B">
        <w:rPr>
          <w:rFonts w:ascii="Century" w:hAnsi="Century"/>
          <w:b/>
          <w:color w:val="000000"/>
          <w:sz w:val="26"/>
          <w:szCs w:val="26"/>
          <w:lang w:val="uk-UA" w:eastAsia="uk-UA"/>
        </w:rPr>
        <w:t>РЕМЕНЯК</w:t>
      </w:r>
    </w:p>
    <w:p w14:paraId="41869808" w14:textId="59B9CEB5" w:rsidR="0018058D" w:rsidRPr="009E790B" w:rsidRDefault="0018058D" w:rsidP="00FF50E2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54B6F4B5" w14:textId="3838D01D" w:rsidR="00CE2311" w:rsidRDefault="00CE2311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7694BB7A" w14:textId="42E93A72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0873FC76" w14:textId="64A8F48F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40BB0CE8" w14:textId="62EAFCE4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BF4A425" w14:textId="234A202C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DC0EDDB" w14:textId="1D71DB67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33FAC72D" w14:textId="36B7CB23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43F8C39F" w14:textId="397596A9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F219A72" w14:textId="772F0B6F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2D6A39F" w14:textId="5F50062B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1C097FAF" w14:textId="33740ACE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05CF5D74" w14:textId="7F40CBBB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73D4C5A8" w14:textId="44AFC0A2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257DD168" w14:textId="66D7525A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D7F4326" w14:textId="463FFDB1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1FF456EE" w14:textId="7BB7A3F3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4F19AA05" w14:textId="269C6EB0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5A4F2CDA" w14:textId="2A789C03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7005D962" w14:textId="2B716A95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391291D9" w14:textId="187202C2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68E0868B" w14:textId="089679EF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0FD08DD5" w14:textId="4EDDED35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32E1F960" w14:textId="222899AA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0A9BD4AB" w14:textId="173A69A8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36F41B16" w14:textId="4DBFF8A7" w:rsid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58B2FA74" w14:textId="77777777" w:rsidR="009E790B" w:rsidRPr="009E790B" w:rsidRDefault="009E790B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3B9B3FF5" w14:textId="4DF18095" w:rsidR="0018058D" w:rsidRPr="009E790B" w:rsidRDefault="0018058D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0112547D" w14:textId="374002C6" w:rsidR="00CE2311" w:rsidRPr="009E790B" w:rsidRDefault="00CE2311" w:rsidP="00D532B8">
      <w:pPr>
        <w:ind w:left="6372" w:right="99"/>
        <w:rPr>
          <w:rFonts w:ascii="Century" w:hAnsi="Century"/>
          <w:b/>
          <w:color w:val="000000"/>
          <w:sz w:val="26"/>
          <w:szCs w:val="26"/>
        </w:rPr>
      </w:pPr>
    </w:p>
    <w:p w14:paraId="4FC04095" w14:textId="77777777" w:rsidR="00705F68" w:rsidRPr="009E790B" w:rsidRDefault="00705F68" w:rsidP="00705F68">
      <w:pPr>
        <w:spacing w:line="273" w:lineRule="auto"/>
        <w:ind w:left="6372" w:right="99"/>
        <w:jc w:val="both"/>
        <w:rPr>
          <w:rFonts w:ascii="Century" w:hAnsi="Century"/>
          <w:sz w:val="26"/>
          <w:szCs w:val="26"/>
          <w:lang w:eastAsia="uk-UA"/>
        </w:rPr>
      </w:pPr>
      <w:r w:rsidRPr="009E790B">
        <w:rPr>
          <w:rFonts w:ascii="Century" w:hAnsi="Century"/>
          <w:b/>
          <w:bCs/>
          <w:color w:val="000000"/>
          <w:sz w:val="26"/>
          <w:szCs w:val="26"/>
          <w:lang w:eastAsia="uk-UA"/>
        </w:rPr>
        <w:t xml:space="preserve">Додаток №1 </w:t>
      </w:r>
    </w:p>
    <w:p w14:paraId="1D7A6461" w14:textId="41A3A9B9" w:rsidR="00705F68" w:rsidRPr="009E790B" w:rsidRDefault="00705F68" w:rsidP="00705F68">
      <w:pPr>
        <w:spacing w:line="273" w:lineRule="auto"/>
        <w:ind w:left="6372" w:right="99"/>
        <w:jc w:val="both"/>
        <w:rPr>
          <w:rFonts w:ascii="Century" w:hAnsi="Century"/>
          <w:sz w:val="26"/>
          <w:szCs w:val="26"/>
          <w:lang w:eastAsia="uk-UA"/>
        </w:rPr>
      </w:pPr>
      <w:r w:rsidRPr="009E790B">
        <w:rPr>
          <w:rFonts w:ascii="Century" w:hAnsi="Century"/>
          <w:b/>
          <w:bCs/>
          <w:color w:val="000000"/>
          <w:sz w:val="26"/>
          <w:szCs w:val="26"/>
          <w:lang w:eastAsia="uk-UA"/>
        </w:rPr>
        <w:t xml:space="preserve">до рішення </w:t>
      </w:r>
      <w:r w:rsidR="00FF50E2" w:rsidRPr="009E790B">
        <w:rPr>
          <w:rFonts w:ascii="Century" w:hAnsi="Century"/>
          <w:b/>
          <w:bCs/>
          <w:color w:val="000000"/>
          <w:sz w:val="26"/>
          <w:szCs w:val="26"/>
          <w:lang w:eastAsia="uk-UA"/>
        </w:rPr>
        <w:t>Городоц</w:t>
      </w:r>
      <w:r w:rsidRPr="009E790B">
        <w:rPr>
          <w:rFonts w:ascii="Century" w:hAnsi="Century"/>
          <w:b/>
          <w:bCs/>
          <w:color w:val="000000"/>
          <w:sz w:val="26"/>
          <w:szCs w:val="26"/>
          <w:lang w:eastAsia="uk-UA"/>
        </w:rPr>
        <w:t>ької міської ради від _________ за №____</w:t>
      </w:r>
    </w:p>
    <w:p w14:paraId="7B69A551" w14:textId="77777777" w:rsidR="00705F68" w:rsidRPr="009E790B" w:rsidRDefault="00705F68" w:rsidP="00705F68">
      <w:pPr>
        <w:spacing w:line="273" w:lineRule="auto"/>
        <w:jc w:val="right"/>
        <w:rPr>
          <w:rFonts w:ascii="Century" w:hAnsi="Century"/>
          <w:sz w:val="26"/>
          <w:szCs w:val="26"/>
          <w:lang w:eastAsia="uk-UA"/>
        </w:rPr>
      </w:pPr>
      <w:r w:rsidRPr="009E790B">
        <w:rPr>
          <w:rFonts w:ascii="Century" w:hAnsi="Century"/>
          <w:b/>
          <w:bCs/>
          <w:i/>
          <w:iCs/>
          <w:color w:val="000000"/>
          <w:sz w:val="26"/>
          <w:szCs w:val="26"/>
          <w:u w:val="single"/>
          <w:lang w:eastAsia="uk-UA"/>
        </w:rPr>
        <w:t>ПРОЕКТ</w:t>
      </w:r>
    </w:p>
    <w:p w14:paraId="1EF80A97" w14:textId="77777777" w:rsidR="00705F68" w:rsidRPr="009E790B" w:rsidRDefault="00705F68" w:rsidP="00705F68">
      <w:pPr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  <w:r w:rsidRPr="009E790B">
        <w:rPr>
          <w:rFonts w:ascii="Century" w:hAnsi="Century"/>
          <w:b/>
          <w:bCs/>
          <w:i/>
          <w:iCs/>
          <w:color w:val="000000"/>
          <w:sz w:val="26"/>
          <w:szCs w:val="26"/>
          <w:lang w:eastAsia="uk-UA"/>
        </w:rPr>
        <w:t>ДОГОВІР  КУПІВЛІ-ПРОДАЖУ</w:t>
      </w:r>
    </w:p>
    <w:p w14:paraId="2CBB0791" w14:textId="4D0B3265" w:rsidR="00705F68" w:rsidRPr="009E790B" w:rsidRDefault="00705F68" w:rsidP="00705F68">
      <w:pPr>
        <w:keepNext/>
        <w:spacing w:before="240" w:after="60" w:line="273" w:lineRule="auto"/>
        <w:jc w:val="center"/>
        <w:rPr>
          <w:rFonts w:ascii="Century" w:hAnsi="Century"/>
          <w:b/>
          <w:bCs/>
          <w:color w:val="000000"/>
          <w:sz w:val="26"/>
          <w:szCs w:val="26"/>
          <w:lang w:eastAsia="uk-UA"/>
        </w:rPr>
      </w:pPr>
      <w:r w:rsidRPr="009E790B">
        <w:rPr>
          <w:rFonts w:ascii="Century" w:hAnsi="Century"/>
          <w:b/>
          <w:bCs/>
          <w:color w:val="000000"/>
          <w:sz w:val="26"/>
          <w:szCs w:val="26"/>
          <w:lang w:eastAsia="uk-UA"/>
        </w:rPr>
        <w:t>ЗЕМЕЛЬНОЇ   ДІЛЯНКИ</w:t>
      </w:r>
    </w:p>
    <w:p w14:paraId="4199306C" w14:textId="2CE37002" w:rsidR="000C0421" w:rsidRPr="009E790B" w:rsidRDefault="000C0421" w:rsidP="00705F68">
      <w:pPr>
        <w:keepNext/>
        <w:spacing w:before="240" w:after="60" w:line="273" w:lineRule="auto"/>
        <w:jc w:val="center"/>
        <w:rPr>
          <w:rFonts w:ascii="Century" w:hAnsi="Century"/>
          <w:b/>
          <w:bCs/>
          <w:color w:val="000000"/>
          <w:sz w:val="26"/>
          <w:szCs w:val="26"/>
          <w:lang w:eastAsia="uk-UA"/>
        </w:rPr>
      </w:pPr>
    </w:p>
    <w:p w14:paraId="2C4CCF39" w14:textId="19B69706" w:rsidR="000C0421" w:rsidRPr="009E790B" w:rsidRDefault="000C0421" w:rsidP="00705F68">
      <w:pPr>
        <w:keepNext/>
        <w:spacing w:before="240" w:after="60" w:line="273" w:lineRule="auto"/>
        <w:jc w:val="center"/>
        <w:rPr>
          <w:rFonts w:ascii="Century" w:hAnsi="Century"/>
          <w:b/>
          <w:bCs/>
          <w:color w:val="000000"/>
          <w:sz w:val="26"/>
          <w:szCs w:val="26"/>
          <w:lang w:eastAsia="uk-UA"/>
        </w:rPr>
      </w:pPr>
    </w:p>
    <w:p w14:paraId="0CCC8871" w14:textId="4DAFA15B" w:rsidR="000C0421" w:rsidRPr="009E790B" w:rsidRDefault="000C0421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65CDFA45" w14:textId="2A071D95" w:rsidR="00906EFB" w:rsidRPr="009E790B" w:rsidRDefault="00906EF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6E06A1E9" w14:textId="0F7E5E1C" w:rsidR="00906EFB" w:rsidRPr="009E790B" w:rsidRDefault="00906EF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7DED1263" w14:textId="665C3901" w:rsidR="00906EFB" w:rsidRPr="009E790B" w:rsidRDefault="00906EF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7B03B679" w14:textId="587C3B5D" w:rsidR="000B28AB" w:rsidRPr="009E790B" w:rsidRDefault="000B28A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30FE3EEB" w14:textId="24C098EF" w:rsidR="000B28AB" w:rsidRPr="009E790B" w:rsidRDefault="000B28A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0BB7E151" w14:textId="284BA7C2" w:rsidR="000B28AB" w:rsidRPr="009E790B" w:rsidRDefault="000B28A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796F9451" w14:textId="4899D545" w:rsidR="000B28AB" w:rsidRPr="009E790B" w:rsidRDefault="000B28A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50979CFE" w14:textId="77777777" w:rsidR="000B28AB" w:rsidRPr="009E790B" w:rsidRDefault="000B28AB" w:rsidP="00705F68">
      <w:pPr>
        <w:keepNext/>
        <w:spacing w:before="240" w:after="60" w:line="273" w:lineRule="auto"/>
        <w:jc w:val="center"/>
        <w:rPr>
          <w:rFonts w:ascii="Century" w:hAnsi="Century"/>
          <w:sz w:val="26"/>
          <w:szCs w:val="26"/>
          <w:lang w:eastAsia="uk-UA"/>
        </w:rPr>
      </w:pPr>
    </w:p>
    <w:p w14:paraId="1E1E0ECF" w14:textId="77777777" w:rsidR="00705F68" w:rsidRPr="009E790B" w:rsidRDefault="00705F68" w:rsidP="00705F68">
      <w:pPr>
        <w:spacing w:line="273" w:lineRule="auto"/>
        <w:ind w:right="99"/>
        <w:jc w:val="center"/>
        <w:rPr>
          <w:rFonts w:ascii="Century" w:hAnsi="Century"/>
          <w:sz w:val="26"/>
          <w:szCs w:val="26"/>
          <w:lang w:eastAsia="uk-UA"/>
        </w:rPr>
      </w:pPr>
      <w:r w:rsidRPr="009E790B">
        <w:rPr>
          <w:rFonts w:ascii="Century" w:hAnsi="Century"/>
          <w:sz w:val="26"/>
          <w:szCs w:val="26"/>
          <w:lang w:eastAsia="uk-UA"/>
        </w:rPr>
        <w:t> </w:t>
      </w:r>
    </w:p>
    <w:p w14:paraId="6040A27C" w14:textId="77777777" w:rsidR="00906EFB" w:rsidRPr="009E790B" w:rsidRDefault="00906EFB" w:rsidP="00906EFB">
      <w:pPr>
        <w:pStyle w:val="a4"/>
        <w:shd w:val="clear" w:color="auto" w:fill="FFFFFF"/>
        <w:jc w:val="center"/>
        <w:rPr>
          <w:rFonts w:ascii="Century" w:hAnsi="Century"/>
          <w:color w:val="000000"/>
          <w:sz w:val="26"/>
          <w:szCs w:val="26"/>
          <w:lang w:val="uk-UA" w:eastAsia="uk-UA"/>
        </w:rPr>
      </w:pPr>
      <w:r w:rsidRPr="009E790B">
        <w:rPr>
          <w:rFonts w:ascii="Century" w:hAnsi="Century"/>
          <w:color w:val="000000"/>
          <w:sz w:val="26"/>
          <w:szCs w:val="26"/>
          <w:lang w:val="uk-UA" w:eastAsia="uk-UA"/>
        </w:rPr>
        <w:t>Міський  голова                                                            Володимир РЕМЕНЯК</w:t>
      </w:r>
    </w:p>
    <w:p w14:paraId="7466C492" w14:textId="5A21DDA3" w:rsidR="00FF50E2" w:rsidRPr="00FF50E2" w:rsidRDefault="00FF50E2" w:rsidP="00FF50E2">
      <w:pPr>
        <w:pStyle w:val="a4"/>
        <w:shd w:val="clear" w:color="auto" w:fill="FFFFFF"/>
        <w:jc w:val="center"/>
        <w:rPr>
          <w:color w:val="000000"/>
          <w:lang w:val="uk-UA" w:eastAsia="uk-UA"/>
        </w:rPr>
      </w:pPr>
    </w:p>
    <w:p w14:paraId="5688C09F" w14:textId="60EEC8AB" w:rsidR="00D532B8" w:rsidRPr="00B936DC" w:rsidRDefault="00D532B8" w:rsidP="00CE2311">
      <w:pPr>
        <w:ind w:right="99"/>
        <w:jc w:val="center"/>
      </w:pPr>
    </w:p>
    <w:sectPr w:rsidR="00D532B8" w:rsidRPr="00B936DC" w:rsidSect="0018312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0"/>
  </w:num>
  <w:num w:numId="13">
    <w:abstractNumId w:val="23"/>
  </w:num>
  <w:num w:numId="14">
    <w:abstractNumId w:val="11"/>
  </w:num>
  <w:num w:numId="15">
    <w:abstractNumId w:val="13"/>
  </w:num>
  <w:num w:numId="16">
    <w:abstractNumId w:val="14"/>
  </w:num>
  <w:num w:numId="17">
    <w:abstractNumId w:val="21"/>
  </w:num>
  <w:num w:numId="18">
    <w:abstractNumId w:val="15"/>
  </w:num>
  <w:num w:numId="19">
    <w:abstractNumId w:val="22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3120"/>
    <w:rsid w:val="00184158"/>
    <w:rsid w:val="001B223B"/>
    <w:rsid w:val="001D1C49"/>
    <w:rsid w:val="001E506E"/>
    <w:rsid w:val="00232880"/>
    <w:rsid w:val="00234AEE"/>
    <w:rsid w:val="0024274B"/>
    <w:rsid w:val="002618FC"/>
    <w:rsid w:val="00277B14"/>
    <w:rsid w:val="00283A30"/>
    <w:rsid w:val="002B7076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7ACD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B02D1"/>
    <w:rsid w:val="004B7640"/>
    <w:rsid w:val="004F169C"/>
    <w:rsid w:val="004F3906"/>
    <w:rsid w:val="00512C7D"/>
    <w:rsid w:val="005137AF"/>
    <w:rsid w:val="00525D6C"/>
    <w:rsid w:val="005314F5"/>
    <w:rsid w:val="00551070"/>
    <w:rsid w:val="0057180E"/>
    <w:rsid w:val="005B04AB"/>
    <w:rsid w:val="005B749F"/>
    <w:rsid w:val="005C01F2"/>
    <w:rsid w:val="005D0CE3"/>
    <w:rsid w:val="005E5398"/>
    <w:rsid w:val="005F041F"/>
    <w:rsid w:val="006079A3"/>
    <w:rsid w:val="00615BCA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D59B0"/>
    <w:rsid w:val="007E653D"/>
    <w:rsid w:val="007E7B69"/>
    <w:rsid w:val="007F238C"/>
    <w:rsid w:val="0080459C"/>
    <w:rsid w:val="008064B0"/>
    <w:rsid w:val="008124E4"/>
    <w:rsid w:val="00820B3F"/>
    <w:rsid w:val="00861A6C"/>
    <w:rsid w:val="00863F4D"/>
    <w:rsid w:val="00882A74"/>
    <w:rsid w:val="00882F19"/>
    <w:rsid w:val="00882FC4"/>
    <w:rsid w:val="008907EA"/>
    <w:rsid w:val="00894490"/>
    <w:rsid w:val="00894B2D"/>
    <w:rsid w:val="008B2092"/>
    <w:rsid w:val="008C25D9"/>
    <w:rsid w:val="008C4BAD"/>
    <w:rsid w:val="008E5C65"/>
    <w:rsid w:val="008F18A1"/>
    <w:rsid w:val="00906EFB"/>
    <w:rsid w:val="009209A7"/>
    <w:rsid w:val="00931D0B"/>
    <w:rsid w:val="00935664"/>
    <w:rsid w:val="00950CFC"/>
    <w:rsid w:val="009748DF"/>
    <w:rsid w:val="0098385A"/>
    <w:rsid w:val="0098769D"/>
    <w:rsid w:val="009B47E1"/>
    <w:rsid w:val="009E790B"/>
    <w:rsid w:val="009E7ABD"/>
    <w:rsid w:val="009F6BEA"/>
    <w:rsid w:val="00A01777"/>
    <w:rsid w:val="00A5154D"/>
    <w:rsid w:val="00A82BEF"/>
    <w:rsid w:val="00A875C5"/>
    <w:rsid w:val="00A91979"/>
    <w:rsid w:val="00A9539A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4A3C"/>
    <w:rsid w:val="00C64E28"/>
    <w:rsid w:val="00C70518"/>
    <w:rsid w:val="00CB3774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E17B63"/>
    <w:rsid w:val="00E457C4"/>
    <w:rsid w:val="00E664C7"/>
    <w:rsid w:val="00E80006"/>
    <w:rsid w:val="00EB78DC"/>
    <w:rsid w:val="00EC0220"/>
    <w:rsid w:val="00EC2658"/>
    <w:rsid w:val="00ED0E13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B6B04"/>
    <w:rsid w:val="00FD3B4C"/>
    <w:rsid w:val="00FE0BB8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tc2">
    <w:name w:val="tc2"/>
    <w:basedOn w:val="a"/>
    <w:rsid w:val="009E790B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3991</Words>
  <Characters>2275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19</cp:revision>
  <cp:lastPrinted>2022-01-27T09:40:00Z</cp:lastPrinted>
  <dcterms:created xsi:type="dcterms:W3CDTF">2021-12-28T16:38:00Z</dcterms:created>
  <dcterms:modified xsi:type="dcterms:W3CDTF">2022-01-27T09:41:00Z</dcterms:modified>
</cp:coreProperties>
</file>